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229" w:rsidRDefault="00464229" w:rsidP="00464229">
      <w:pPr>
        <w:pStyle w:val="NoSpacing"/>
        <w:rPr>
          <w:rFonts w:ascii="Times New Roman" w:hAnsi="Times New Roman"/>
          <w:b/>
          <w:sz w:val="24"/>
          <w:szCs w:val="24"/>
        </w:rPr>
      </w:pPr>
    </w:p>
    <w:p w:rsidR="00464229" w:rsidRDefault="00464229" w:rsidP="00464229">
      <w:pPr>
        <w:pStyle w:val="NoSpacing"/>
        <w:rPr>
          <w:rFonts w:ascii="Times New Roman" w:hAnsi="Times New Roman"/>
          <w:b/>
          <w:sz w:val="24"/>
          <w:szCs w:val="24"/>
        </w:rPr>
      </w:pPr>
    </w:p>
    <w:p w:rsidR="00464229" w:rsidRPr="003B26C7" w:rsidRDefault="00464229" w:rsidP="00464229">
      <w:pPr>
        <w:pStyle w:val="NoSpacing"/>
        <w:rPr>
          <w:rFonts w:ascii="Times New Roman" w:hAnsi="Times New Roman"/>
          <w:b/>
          <w:i/>
          <w:sz w:val="28"/>
          <w:szCs w:val="28"/>
        </w:rPr>
      </w:pPr>
      <w:r w:rsidRPr="003B26C7">
        <w:rPr>
          <w:rFonts w:ascii="Times New Roman" w:hAnsi="Times New Roman"/>
          <w:b/>
          <w:sz w:val="28"/>
          <w:szCs w:val="28"/>
        </w:rPr>
        <w:t>3GPP TSG-RAN WG3 #95</w:t>
      </w:r>
      <w:r w:rsidR="00D65215">
        <w:rPr>
          <w:rFonts w:ascii="Times New Roman" w:hAnsi="Times New Roman"/>
          <w:b/>
          <w:sz w:val="28"/>
          <w:szCs w:val="28"/>
        </w:rPr>
        <w:t>bis</w:t>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003D4B4E" w:rsidRPr="003D4B4E">
        <w:rPr>
          <w:rFonts w:ascii="Times New Roman" w:hAnsi="Times New Roman"/>
          <w:b/>
          <w:iCs/>
          <w:sz w:val="28"/>
          <w:szCs w:val="28"/>
        </w:rPr>
        <w:t>R3-170953</w:t>
      </w:r>
    </w:p>
    <w:p w:rsidR="00464229" w:rsidRPr="003B26C7" w:rsidRDefault="004656F9" w:rsidP="00464229">
      <w:pPr>
        <w:spacing w:after="0"/>
        <w:rPr>
          <w:rFonts w:eastAsia="Batang"/>
          <w:b/>
          <w:color w:val="000000"/>
          <w:sz w:val="28"/>
          <w:szCs w:val="28"/>
          <w:lang w:eastAsia="ja-JP"/>
        </w:rPr>
      </w:pPr>
      <w:r>
        <w:rPr>
          <w:rFonts w:eastAsia="Batang"/>
          <w:b/>
          <w:color w:val="000000"/>
          <w:sz w:val="28"/>
          <w:szCs w:val="28"/>
          <w:lang w:eastAsia="ja-JP"/>
        </w:rPr>
        <w:t xml:space="preserve">Spokane Washington, USA, </w:t>
      </w:r>
      <w:r w:rsidR="00464229" w:rsidRPr="003B26C7">
        <w:rPr>
          <w:rFonts w:eastAsia="Batang"/>
          <w:b/>
          <w:color w:val="000000"/>
          <w:sz w:val="28"/>
          <w:szCs w:val="28"/>
          <w:lang w:eastAsia="ja-JP"/>
        </w:rPr>
        <w:t>3</w:t>
      </w:r>
      <w:r w:rsidRPr="004656F9">
        <w:rPr>
          <w:rFonts w:eastAsia="Batang"/>
          <w:b/>
          <w:color w:val="000000"/>
          <w:sz w:val="28"/>
          <w:szCs w:val="28"/>
          <w:vertAlign w:val="superscript"/>
          <w:lang w:eastAsia="ja-JP"/>
        </w:rPr>
        <w:t>rd</w:t>
      </w:r>
      <w:r>
        <w:rPr>
          <w:rFonts w:eastAsia="Batang"/>
          <w:b/>
          <w:color w:val="000000"/>
          <w:sz w:val="28"/>
          <w:szCs w:val="28"/>
          <w:lang w:eastAsia="ja-JP"/>
        </w:rPr>
        <w:t xml:space="preserve"> – </w:t>
      </w:r>
      <w:r w:rsidR="00464229" w:rsidRPr="003B26C7">
        <w:rPr>
          <w:rFonts w:eastAsia="Batang"/>
          <w:b/>
          <w:color w:val="000000"/>
          <w:sz w:val="28"/>
          <w:szCs w:val="28"/>
          <w:lang w:eastAsia="ja-JP"/>
        </w:rPr>
        <w:t>7</w:t>
      </w:r>
      <w:r w:rsidR="00464229" w:rsidRPr="003B26C7">
        <w:rPr>
          <w:rFonts w:eastAsia="Batang"/>
          <w:b/>
          <w:color w:val="000000"/>
          <w:sz w:val="28"/>
          <w:szCs w:val="28"/>
          <w:vertAlign w:val="superscript"/>
          <w:lang w:eastAsia="ja-JP"/>
        </w:rPr>
        <w:t>th</w:t>
      </w:r>
      <w:r w:rsidR="00464229" w:rsidRPr="003B26C7">
        <w:rPr>
          <w:rFonts w:eastAsia="Batang"/>
          <w:b/>
          <w:color w:val="000000"/>
          <w:sz w:val="28"/>
          <w:szCs w:val="28"/>
          <w:lang w:eastAsia="ja-JP"/>
        </w:rPr>
        <w:t xml:space="preserve"> </w:t>
      </w:r>
      <w:r>
        <w:rPr>
          <w:rFonts w:eastAsia="Batang"/>
          <w:b/>
          <w:color w:val="000000"/>
          <w:sz w:val="28"/>
          <w:szCs w:val="28"/>
          <w:lang w:eastAsia="ja-JP"/>
        </w:rPr>
        <w:t>April</w:t>
      </w:r>
      <w:r w:rsidR="00464229" w:rsidRPr="003B26C7">
        <w:rPr>
          <w:rFonts w:eastAsia="Batang"/>
          <w:b/>
          <w:color w:val="000000"/>
          <w:sz w:val="28"/>
          <w:szCs w:val="28"/>
          <w:lang w:eastAsia="ja-JP"/>
        </w:rPr>
        <w:t xml:space="preserve"> 2017</w:t>
      </w:r>
    </w:p>
    <w:p w:rsidR="00464229" w:rsidRPr="003B26C7" w:rsidRDefault="00464229" w:rsidP="001823EB">
      <w:pPr>
        <w:pStyle w:val="CRCoverPage"/>
        <w:tabs>
          <w:tab w:val="left" w:pos="1980"/>
        </w:tabs>
        <w:jc w:val="both"/>
        <w:rPr>
          <w:rFonts w:ascii="Times New Roman" w:hAnsi="Times New Roman"/>
          <w:b/>
          <w:bCs/>
          <w:sz w:val="28"/>
          <w:szCs w:val="28"/>
          <w:lang w:val="en-US"/>
        </w:rPr>
      </w:pPr>
    </w:p>
    <w:p w:rsidR="001823EB" w:rsidRPr="00C47D53" w:rsidRDefault="001823EB" w:rsidP="001823EB">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10.</w:t>
      </w:r>
      <w:r w:rsidR="004656F9">
        <w:rPr>
          <w:rFonts w:ascii="Times New Roman" w:hAnsi="Times New Roman"/>
          <w:b/>
          <w:bCs/>
          <w:sz w:val="24"/>
          <w:lang w:val="en-US"/>
        </w:rPr>
        <w:t>1</w:t>
      </w:r>
      <w:r w:rsidR="00464229">
        <w:rPr>
          <w:rFonts w:ascii="Times New Roman" w:hAnsi="Times New Roman"/>
          <w:b/>
          <w:bCs/>
          <w:sz w:val="24"/>
          <w:lang w:val="en-US"/>
        </w:rPr>
        <w:t>1</w:t>
      </w:r>
      <w:r w:rsidR="00FC4B22">
        <w:rPr>
          <w:rFonts w:ascii="Times New Roman" w:hAnsi="Times New Roman"/>
          <w:b/>
          <w:bCs/>
          <w:sz w:val="24"/>
          <w:lang w:val="en-US"/>
        </w:rPr>
        <w:t>.</w:t>
      </w:r>
      <w:r w:rsidR="004656F9">
        <w:rPr>
          <w:rFonts w:ascii="Times New Roman" w:hAnsi="Times New Roman"/>
          <w:b/>
          <w:bCs/>
          <w:sz w:val="24"/>
          <w:lang w:val="en-US"/>
        </w:rPr>
        <w:t>1</w:t>
      </w:r>
    </w:p>
    <w:p w:rsidR="00FA20F7" w:rsidRPr="00C47D53" w:rsidRDefault="00FA20F7" w:rsidP="00FA20F7">
      <w:pPr>
        <w:tabs>
          <w:tab w:val="left" w:pos="1985"/>
        </w:tabs>
        <w:rPr>
          <w:b/>
          <w:bCs/>
          <w:sz w:val="24"/>
          <w:lang w:val="en-US"/>
        </w:rPr>
      </w:pPr>
      <w:r w:rsidRPr="00C47D53">
        <w:rPr>
          <w:b/>
          <w:bCs/>
          <w:sz w:val="24"/>
          <w:lang w:val="en-US"/>
        </w:rPr>
        <w:t>Source:</w:t>
      </w:r>
      <w:r w:rsidRPr="00C47D53">
        <w:rPr>
          <w:b/>
          <w:bCs/>
          <w:sz w:val="24"/>
          <w:lang w:val="en-US"/>
        </w:rPr>
        <w:tab/>
        <w:t>InterDigital Communications</w:t>
      </w:r>
    </w:p>
    <w:p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4656F9">
        <w:rPr>
          <w:b/>
          <w:bCs/>
          <w:sz w:val="24"/>
          <w:lang w:val="en-US"/>
        </w:rPr>
        <w:t>Basic Decisions for the CU-DU interface</w:t>
      </w:r>
    </w:p>
    <w:p w:rsidR="00261A3A" w:rsidRDefault="00A35469" w:rsidP="00C34D28">
      <w:pPr>
        <w:pStyle w:val="Heading1"/>
        <w:rPr>
          <w:sz w:val="32"/>
          <w:lang w:val="en-US"/>
        </w:rPr>
      </w:pPr>
      <w:r w:rsidRPr="001D0064">
        <w:rPr>
          <w:sz w:val="32"/>
          <w:lang w:val="en-US"/>
        </w:rPr>
        <w:t>Introduction</w:t>
      </w:r>
    </w:p>
    <w:p w:rsidR="00D71AA9" w:rsidRPr="00E80C4E" w:rsidRDefault="004656F9" w:rsidP="00E80C4E">
      <w:pPr>
        <w:rPr>
          <w:lang w:val="en-US"/>
        </w:rPr>
      </w:pPr>
      <w:r>
        <w:rPr>
          <w:lang w:val="en-US"/>
        </w:rPr>
        <w:t>The CU-DU interface was agreed to be specified for NR</w:t>
      </w:r>
      <w:r w:rsidR="00FF4FE0">
        <w:rPr>
          <w:lang w:val="en-US"/>
        </w:rPr>
        <w:t>.</w:t>
      </w:r>
      <w:r>
        <w:rPr>
          <w:lang w:val="en-US"/>
        </w:rPr>
        <w:t xml:space="preserve"> </w:t>
      </w:r>
      <w:r w:rsidR="00FF4FE0">
        <w:rPr>
          <w:lang w:val="en-US"/>
        </w:rPr>
        <w:t>W</w:t>
      </w:r>
      <w:r>
        <w:rPr>
          <w:lang w:val="en-US"/>
        </w:rPr>
        <w:t xml:space="preserve">hile the basis for the decision for a higher layer split was included in the TR, </w:t>
      </w:r>
      <w:r w:rsidR="00186B0C">
        <w:rPr>
          <w:lang w:val="en-US"/>
        </w:rPr>
        <w:t xml:space="preserve">only a basic diagram </w:t>
      </w:r>
      <w:r>
        <w:rPr>
          <w:lang w:val="en-US"/>
        </w:rPr>
        <w:t xml:space="preserve">on the interface itself was decided or documented in the TR 38.801. </w:t>
      </w:r>
    </w:p>
    <w:p w:rsidR="00705175" w:rsidRDefault="004656F9" w:rsidP="00705175">
      <w:pPr>
        <w:pStyle w:val="Heading1"/>
        <w:pBdr>
          <w:top w:val="single" w:sz="12" w:space="5" w:color="auto"/>
        </w:pBdr>
        <w:spacing w:after="120"/>
        <w:rPr>
          <w:sz w:val="32"/>
          <w:lang w:val="en-US"/>
        </w:rPr>
      </w:pPr>
      <w:r>
        <w:rPr>
          <w:sz w:val="32"/>
          <w:lang w:val="en-US"/>
        </w:rPr>
        <w:t>Discussion</w:t>
      </w:r>
    </w:p>
    <w:p w:rsidR="00464229" w:rsidRDefault="004656F9" w:rsidP="00464229">
      <w:pPr>
        <w:rPr>
          <w:lang w:val="en-US"/>
        </w:rPr>
      </w:pPr>
      <w:r>
        <w:rPr>
          <w:lang w:val="en-US"/>
        </w:rPr>
        <w:t>The first basic decision is what to call the new interface,</w:t>
      </w:r>
      <w:r w:rsidR="00186B0C">
        <w:rPr>
          <w:lang w:val="en-US"/>
        </w:rPr>
        <w:t xml:space="preserve"> the diagram</w:t>
      </w:r>
      <w:r>
        <w:rPr>
          <w:lang w:val="en-US"/>
        </w:rPr>
        <w:t xml:space="preserve"> </w:t>
      </w:r>
      <w:r w:rsidR="00186B0C">
        <w:rPr>
          <w:lang w:val="en-US"/>
        </w:rPr>
        <w:t>in 38.801 section 11.1.3.8 shows and Fs interface, that is a valid but possibly a temporary name. M</w:t>
      </w:r>
      <w:r>
        <w:rPr>
          <w:lang w:val="en-US"/>
        </w:rPr>
        <w:t>y proposal is the Xr interface</w:t>
      </w:r>
      <w:r w:rsidR="00FF4FE0">
        <w:rPr>
          <w:lang w:val="en-US"/>
        </w:rPr>
        <w:t>,</w:t>
      </w:r>
      <w:r>
        <w:rPr>
          <w:lang w:val="en-US"/>
        </w:rPr>
        <w:t xml:space="preserve"> another alternative is the Xg interface.</w:t>
      </w:r>
    </w:p>
    <w:p w:rsidR="00186B0C" w:rsidRDefault="00186B0C" w:rsidP="00464229">
      <w:pPr>
        <w:rPr>
          <w:b/>
          <w:lang w:val="en-US"/>
        </w:rPr>
      </w:pPr>
    </w:p>
    <w:p w:rsidR="004656F9" w:rsidRPr="004656F9" w:rsidRDefault="004656F9" w:rsidP="00464229">
      <w:pPr>
        <w:rPr>
          <w:b/>
          <w:lang w:val="en-US"/>
        </w:rPr>
      </w:pPr>
      <w:r w:rsidRPr="004656F9">
        <w:rPr>
          <w:b/>
          <w:lang w:val="en-US"/>
        </w:rPr>
        <w:t xml:space="preserve">Proposal 1: </w:t>
      </w:r>
    </w:p>
    <w:p w:rsidR="004656F9" w:rsidRDefault="004656F9" w:rsidP="00464229">
      <w:pPr>
        <w:rPr>
          <w:lang w:val="en-US"/>
        </w:rPr>
      </w:pPr>
      <w:r>
        <w:rPr>
          <w:lang w:val="en-US"/>
        </w:rPr>
        <w:t>Agree on Xr for the name of the CU-DU interface.</w:t>
      </w:r>
    </w:p>
    <w:p w:rsidR="004656F9" w:rsidRDefault="004656F9" w:rsidP="00464229">
      <w:pPr>
        <w:rPr>
          <w:lang w:val="en-US"/>
        </w:rPr>
      </w:pPr>
    </w:p>
    <w:p w:rsidR="0002755E" w:rsidRDefault="004656F9" w:rsidP="00464229">
      <w:pPr>
        <w:rPr>
          <w:lang w:val="en-US"/>
        </w:rPr>
      </w:pPr>
      <w:r>
        <w:rPr>
          <w:lang w:val="en-US"/>
        </w:rPr>
        <w:t xml:space="preserve">The Xr interface for the higher layer split will be highly similar to Xn interface and of course to the related LTE X2 interface. Given that there is a study in the work plan to study a similar interface </w:t>
      </w:r>
      <w:r w:rsidR="0002755E">
        <w:rPr>
          <w:lang w:val="en-US"/>
        </w:rPr>
        <w:t>for LTE it would be best when assigning specification numbers in a number space that is free in LTE also so a number series like 38.47x, or 38.48x or 38.49x would be best. This works in both directions in case we want to do an NR version of other LTE specs it would be good that same number can be carried over.</w:t>
      </w:r>
    </w:p>
    <w:p w:rsidR="00186B0C" w:rsidRDefault="00186B0C" w:rsidP="00464229">
      <w:pPr>
        <w:rPr>
          <w:b/>
          <w:lang w:val="en-US"/>
        </w:rPr>
      </w:pPr>
    </w:p>
    <w:p w:rsidR="0002755E" w:rsidRDefault="0002755E" w:rsidP="00464229">
      <w:pPr>
        <w:rPr>
          <w:b/>
          <w:lang w:val="en-US"/>
        </w:rPr>
      </w:pPr>
      <w:r w:rsidRPr="0002755E">
        <w:rPr>
          <w:b/>
          <w:lang w:val="en-US"/>
        </w:rPr>
        <w:t>Proposal 2:</w:t>
      </w:r>
    </w:p>
    <w:p w:rsidR="0002755E" w:rsidRDefault="0002755E" w:rsidP="00464229">
      <w:pPr>
        <w:rPr>
          <w:lang w:val="en-US"/>
        </w:rPr>
      </w:pPr>
      <w:r>
        <w:rPr>
          <w:lang w:val="en-US"/>
        </w:rPr>
        <w:t>Agreed to request that MCC assign the Xr series of specification in area that doesn’t contain LTE specifications already such as 38.470, 471, 472, 473, 474, 475, or 38.48x, or 38.49x</w:t>
      </w:r>
    </w:p>
    <w:p w:rsidR="0002755E" w:rsidRDefault="0002755E" w:rsidP="00464229">
      <w:pPr>
        <w:rPr>
          <w:lang w:val="en-US"/>
        </w:rPr>
      </w:pPr>
    </w:p>
    <w:p w:rsidR="0002755E" w:rsidRDefault="0002755E" w:rsidP="00464229">
      <w:pPr>
        <w:rPr>
          <w:lang w:val="en-US"/>
        </w:rPr>
      </w:pPr>
      <w:r>
        <w:rPr>
          <w:lang w:val="en-US"/>
        </w:rPr>
        <w:t>The Xr-AP procedures will probably be highly similar to those proposed for Xn-AP but given we may need more time to figure out what if any is missing I won’t try to propose anything quickly. However a couple of areas where we can probably make quick decisions are the control plane transport and the user plane transport, the proposal being that we follow the same decision as for Xn.</w:t>
      </w:r>
    </w:p>
    <w:p w:rsidR="00186B0C" w:rsidRDefault="00186B0C" w:rsidP="00464229">
      <w:pPr>
        <w:rPr>
          <w:b/>
          <w:lang w:val="en-US"/>
        </w:rPr>
      </w:pPr>
    </w:p>
    <w:p w:rsidR="0002755E" w:rsidRDefault="0002755E" w:rsidP="00464229">
      <w:pPr>
        <w:rPr>
          <w:b/>
          <w:lang w:val="en-US"/>
        </w:rPr>
      </w:pPr>
      <w:r w:rsidRPr="0002755E">
        <w:rPr>
          <w:b/>
          <w:lang w:val="en-US"/>
        </w:rPr>
        <w:t>Proposal 3:</w:t>
      </w:r>
    </w:p>
    <w:p w:rsidR="0002755E" w:rsidRDefault="00186B0C" w:rsidP="00464229">
      <w:pPr>
        <w:rPr>
          <w:lang w:val="en-US"/>
        </w:rPr>
      </w:pPr>
      <w:r>
        <w:rPr>
          <w:lang w:val="en-US"/>
        </w:rPr>
        <w:t xml:space="preserve">Agree that the decisions make for the control plane and user plane transport for the Xn interface carry over to the Xr interface, namely the control plane transport is SCTP/IP and the user plane transport is GTP/UDP/IP as per sections 7.4.1.5 and 7.4.1.6 in TR 38.801. </w:t>
      </w:r>
      <w:bookmarkStart w:id="0" w:name="_GoBack"/>
      <w:bookmarkEnd w:id="0"/>
    </w:p>
    <w:p w:rsidR="00F95C1E" w:rsidRDefault="00F95C1E" w:rsidP="00464229">
      <w:pPr>
        <w:rPr>
          <w:lang w:val="en-US"/>
        </w:rPr>
      </w:pPr>
    </w:p>
    <w:p w:rsidR="00F95C1E" w:rsidRDefault="00F95C1E" w:rsidP="00464229">
      <w:pPr>
        <w:rPr>
          <w:lang w:val="en-US"/>
        </w:rPr>
      </w:pPr>
      <w:r>
        <w:rPr>
          <w:lang w:val="en-US"/>
        </w:rPr>
        <w:lastRenderedPageBreak/>
        <w:t>Given where we are in the process, whether we go back and document this in 38.801 is open. My proposal is to not go back and put details of the Xr interface in the study TR. However, if the group agrees to document it in the TR. I will be glad to contribute text to the CR for the above issues.</w:t>
      </w:r>
    </w:p>
    <w:p w:rsidR="00F95C1E" w:rsidRDefault="00F95C1E" w:rsidP="00464229">
      <w:pPr>
        <w:rPr>
          <w:lang w:val="en-US"/>
        </w:rPr>
      </w:pPr>
    </w:p>
    <w:p w:rsidR="00F95C1E" w:rsidRDefault="00F95C1E" w:rsidP="00464229">
      <w:pPr>
        <w:rPr>
          <w:b/>
          <w:lang w:val="en-US"/>
        </w:rPr>
      </w:pPr>
      <w:r w:rsidRPr="00F95C1E">
        <w:rPr>
          <w:b/>
          <w:lang w:val="en-US"/>
        </w:rPr>
        <w:t>Proposal 4:</w:t>
      </w:r>
    </w:p>
    <w:p w:rsidR="00F95C1E" w:rsidRDefault="00F95C1E" w:rsidP="00464229">
      <w:pPr>
        <w:rPr>
          <w:lang w:val="en-US"/>
        </w:rPr>
      </w:pPr>
      <w:r w:rsidRPr="00F95C1E">
        <w:rPr>
          <w:lang w:val="en-US"/>
        </w:rPr>
        <w:t xml:space="preserve">Decide </w:t>
      </w:r>
      <w:r>
        <w:rPr>
          <w:lang w:val="en-US"/>
        </w:rPr>
        <w:t>whether or not to document the Xr interface in TR 38.801.</w:t>
      </w:r>
    </w:p>
    <w:p w:rsidR="00F95C1E" w:rsidRDefault="00F95C1E" w:rsidP="00F95C1E">
      <w:pPr>
        <w:pStyle w:val="Heading1"/>
        <w:rPr>
          <w:lang w:val="en-US"/>
        </w:rPr>
      </w:pPr>
      <w:r>
        <w:rPr>
          <w:lang w:val="en-US"/>
        </w:rPr>
        <w:t>Decision</w:t>
      </w:r>
    </w:p>
    <w:p w:rsidR="00F95C1E" w:rsidRDefault="00F95C1E" w:rsidP="00F95C1E">
      <w:pPr>
        <w:rPr>
          <w:lang w:val="en-US"/>
        </w:rPr>
      </w:pPr>
      <w:r>
        <w:rPr>
          <w:lang w:val="en-US"/>
        </w:rPr>
        <w:t>The following are proposed for agreement:</w:t>
      </w:r>
    </w:p>
    <w:p w:rsidR="00F95C1E" w:rsidRDefault="00F95C1E" w:rsidP="00F95C1E">
      <w:pPr>
        <w:rPr>
          <w:b/>
          <w:lang w:val="en-US"/>
        </w:rPr>
      </w:pPr>
    </w:p>
    <w:p w:rsidR="00F95C1E" w:rsidRPr="004656F9" w:rsidRDefault="00F95C1E" w:rsidP="00F95C1E">
      <w:pPr>
        <w:rPr>
          <w:b/>
          <w:lang w:val="en-US"/>
        </w:rPr>
      </w:pPr>
      <w:r w:rsidRPr="004656F9">
        <w:rPr>
          <w:b/>
          <w:lang w:val="en-US"/>
        </w:rPr>
        <w:t xml:space="preserve">Proposal 1: </w:t>
      </w:r>
    </w:p>
    <w:p w:rsidR="00F95C1E" w:rsidRDefault="00F95C1E" w:rsidP="00F95C1E">
      <w:pPr>
        <w:rPr>
          <w:lang w:val="en-US"/>
        </w:rPr>
      </w:pPr>
      <w:r>
        <w:rPr>
          <w:lang w:val="en-US"/>
        </w:rPr>
        <w:t>Agree on Xr for the name of the CU-DU interface.</w:t>
      </w:r>
    </w:p>
    <w:p w:rsidR="00F95C1E" w:rsidRDefault="00F95C1E" w:rsidP="00F95C1E">
      <w:pPr>
        <w:rPr>
          <w:b/>
          <w:lang w:val="en-US"/>
        </w:rPr>
      </w:pPr>
    </w:p>
    <w:p w:rsidR="00F95C1E" w:rsidRDefault="00F95C1E" w:rsidP="00F95C1E">
      <w:pPr>
        <w:rPr>
          <w:b/>
          <w:lang w:val="en-US"/>
        </w:rPr>
      </w:pPr>
      <w:r w:rsidRPr="0002755E">
        <w:rPr>
          <w:b/>
          <w:lang w:val="en-US"/>
        </w:rPr>
        <w:t>Proposal 2:</w:t>
      </w:r>
    </w:p>
    <w:p w:rsidR="00F95C1E" w:rsidRDefault="00F95C1E" w:rsidP="00F95C1E">
      <w:pPr>
        <w:rPr>
          <w:lang w:val="en-US"/>
        </w:rPr>
      </w:pPr>
      <w:r>
        <w:rPr>
          <w:lang w:val="en-US"/>
        </w:rPr>
        <w:t>Agreed to request that MCC assign the Xr series of specification in area that doesn’t contain LTE specifications already such as 38.470, 471, 472, 473, 474, 475, or 38.48x, or 38.49x</w:t>
      </w:r>
    </w:p>
    <w:p w:rsidR="00F95C1E" w:rsidRDefault="00F95C1E" w:rsidP="00F95C1E">
      <w:pPr>
        <w:rPr>
          <w:b/>
          <w:lang w:val="en-US"/>
        </w:rPr>
      </w:pPr>
    </w:p>
    <w:p w:rsidR="00F95C1E" w:rsidRDefault="00F95C1E" w:rsidP="00F95C1E">
      <w:pPr>
        <w:rPr>
          <w:b/>
          <w:lang w:val="en-US"/>
        </w:rPr>
      </w:pPr>
      <w:r w:rsidRPr="0002755E">
        <w:rPr>
          <w:b/>
          <w:lang w:val="en-US"/>
        </w:rPr>
        <w:t>Proposal 3:</w:t>
      </w:r>
    </w:p>
    <w:p w:rsidR="00F95C1E" w:rsidRDefault="00F95C1E" w:rsidP="00F95C1E">
      <w:pPr>
        <w:rPr>
          <w:lang w:val="en-US"/>
        </w:rPr>
      </w:pPr>
      <w:r>
        <w:rPr>
          <w:lang w:val="en-US"/>
        </w:rPr>
        <w:t xml:space="preserve">Agree that the decisions make for the control plane and user plane transport for the Xn interface carry over to the Xr interface, namely the control plane transport is SCTP/IP and the user plane transport is GTP/UDP/IP as per sections 7.4.1.5 and 7.4.1.6 in TR 38.801. </w:t>
      </w:r>
    </w:p>
    <w:p w:rsidR="00F95C1E" w:rsidRDefault="00F95C1E" w:rsidP="00F95C1E">
      <w:pPr>
        <w:rPr>
          <w:b/>
          <w:lang w:val="en-US"/>
        </w:rPr>
      </w:pPr>
    </w:p>
    <w:p w:rsidR="00F95C1E" w:rsidRDefault="00F95C1E" w:rsidP="00F95C1E">
      <w:pPr>
        <w:rPr>
          <w:b/>
          <w:lang w:val="en-US"/>
        </w:rPr>
      </w:pPr>
      <w:r w:rsidRPr="00F95C1E">
        <w:rPr>
          <w:b/>
          <w:lang w:val="en-US"/>
        </w:rPr>
        <w:t>Proposal 4:</w:t>
      </w:r>
    </w:p>
    <w:p w:rsidR="00F95C1E" w:rsidRDefault="00F95C1E" w:rsidP="00F95C1E">
      <w:pPr>
        <w:rPr>
          <w:lang w:val="en-US"/>
        </w:rPr>
      </w:pPr>
      <w:r w:rsidRPr="00F95C1E">
        <w:rPr>
          <w:lang w:val="en-US"/>
        </w:rPr>
        <w:t xml:space="preserve">Decide </w:t>
      </w:r>
      <w:r>
        <w:rPr>
          <w:lang w:val="en-US"/>
        </w:rPr>
        <w:t>whether or not to document the Xr interface in TR 38.801</w:t>
      </w:r>
    </w:p>
    <w:p w:rsidR="00F95C1E" w:rsidRPr="00F95C1E" w:rsidRDefault="00F95C1E" w:rsidP="00F95C1E">
      <w:pPr>
        <w:rPr>
          <w:lang w:val="en-US"/>
        </w:rPr>
      </w:pPr>
    </w:p>
    <w:sectPr w:rsidR="00F95C1E" w:rsidRPr="00F95C1E"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AF9" w:rsidRDefault="00637AF9">
      <w:r>
        <w:separator/>
      </w:r>
    </w:p>
  </w:endnote>
  <w:endnote w:type="continuationSeparator" w:id="0">
    <w:p w:rsidR="00637AF9" w:rsidRDefault="0063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4F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4FE0">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FF4FE0">
      <w:rPr>
        <w:rStyle w:val="PageNumber"/>
      </w:rPr>
      <w:t>2017-03-23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AF9" w:rsidRDefault="00637AF9">
      <w:r>
        <w:separator/>
      </w:r>
    </w:p>
  </w:footnote>
  <w:footnote w:type="continuationSeparator" w:id="0">
    <w:p w:rsidR="00637AF9" w:rsidRDefault="0063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AC7897"/>
    <w:multiLevelType w:val="hybridMultilevel"/>
    <w:tmpl w:val="6FCA3922"/>
    <w:lvl w:ilvl="0" w:tplc="68783658">
      <w:start w:val="5"/>
      <w:numFmt w:val="bullet"/>
      <w:lvlText w:val="-"/>
      <w:lvlJc w:val="left"/>
      <w:pPr>
        <w:ind w:left="720" w:hanging="360"/>
      </w:pPr>
      <w:rPr>
        <w:rFonts w:ascii="Times New Roman" w:eastAsia="SimSun" w:hAnsi="Times New Roman" w:cs="Times New Roman" w:hint="default"/>
      </w:rPr>
    </w:lvl>
    <w:lvl w:ilvl="1" w:tplc="329E297C">
      <w:numFmt w:val="bullet"/>
      <w:lvlText w:val=""/>
      <w:lvlJc w:val="left"/>
      <w:pPr>
        <w:ind w:left="1650" w:hanging="57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9E27C7"/>
    <w:multiLevelType w:val="hybridMultilevel"/>
    <w:tmpl w:val="47E0EE1C"/>
    <w:lvl w:ilvl="0" w:tplc="FB741C8A">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286723"/>
    <w:multiLevelType w:val="hybridMultilevel"/>
    <w:tmpl w:val="CEDC5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FD309D"/>
    <w:multiLevelType w:val="hybridMultilevel"/>
    <w:tmpl w:val="FE54817C"/>
    <w:lvl w:ilvl="0" w:tplc="1E0E7D8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559CA"/>
    <w:multiLevelType w:val="hybridMultilevel"/>
    <w:tmpl w:val="D1101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5678D0"/>
    <w:multiLevelType w:val="hybridMultilevel"/>
    <w:tmpl w:val="50DA0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966F7"/>
    <w:multiLevelType w:val="hybridMultilevel"/>
    <w:tmpl w:val="1344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BA147FF"/>
    <w:multiLevelType w:val="hybridMultilevel"/>
    <w:tmpl w:val="09FA1180"/>
    <w:lvl w:ilvl="0" w:tplc="C6AC720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4" w15:restartNumberingAfterBreak="0">
    <w:nsid w:val="78355FF3"/>
    <w:multiLevelType w:val="hybridMultilevel"/>
    <w:tmpl w:val="6A523B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6"/>
  </w:num>
  <w:num w:numId="7">
    <w:abstractNumId w:val="19"/>
  </w:num>
  <w:num w:numId="8">
    <w:abstractNumId w:val="11"/>
  </w:num>
  <w:num w:numId="9">
    <w:abstractNumId w:val="25"/>
  </w:num>
  <w:num w:numId="10">
    <w:abstractNumId w:val="5"/>
  </w:num>
  <w:num w:numId="11">
    <w:abstractNumId w:val="26"/>
  </w:num>
  <w:num w:numId="12">
    <w:abstractNumId w:val="15"/>
  </w:num>
  <w:num w:numId="13">
    <w:abstractNumId w:val="1"/>
  </w:num>
  <w:num w:numId="14">
    <w:abstractNumId w:val="22"/>
  </w:num>
  <w:num w:numId="15">
    <w:abstractNumId w:val="2"/>
  </w:num>
  <w:num w:numId="16">
    <w:abstractNumId w:val="14"/>
  </w:num>
  <w:num w:numId="17">
    <w:abstractNumId w:val="7"/>
  </w:num>
  <w:num w:numId="18">
    <w:abstractNumId w:val="4"/>
  </w:num>
  <w:num w:numId="19">
    <w:abstractNumId w:val="20"/>
  </w:num>
  <w:num w:numId="20">
    <w:abstractNumId w:val="6"/>
  </w:num>
  <w:num w:numId="21">
    <w:abstractNumId w:val="9"/>
  </w:num>
  <w:num w:numId="22">
    <w:abstractNumId w:val="23"/>
  </w:num>
  <w:num w:numId="23">
    <w:abstractNumId w:val="21"/>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num>
  <w:num w:numId="26">
    <w:abstractNumId w:val="24"/>
  </w:num>
  <w:num w:numId="2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C7"/>
    <w:rsid w:val="000006E1"/>
    <w:rsid w:val="00000F4B"/>
    <w:rsid w:val="00002BC4"/>
    <w:rsid w:val="00003E50"/>
    <w:rsid w:val="00003EC3"/>
    <w:rsid w:val="00004F21"/>
    <w:rsid w:val="00006446"/>
    <w:rsid w:val="00006896"/>
    <w:rsid w:val="00007CDC"/>
    <w:rsid w:val="000104C6"/>
    <w:rsid w:val="00010EE7"/>
    <w:rsid w:val="000110C9"/>
    <w:rsid w:val="00011B28"/>
    <w:rsid w:val="00011E0E"/>
    <w:rsid w:val="00011EE8"/>
    <w:rsid w:val="00012C16"/>
    <w:rsid w:val="0001489B"/>
    <w:rsid w:val="000153E9"/>
    <w:rsid w:val="000154A5"/>
    <w:rsid w:val="00015D15"/>
    <w:rsid w:val="00016E0A"/>
    <w:rsid w:val="00020E6C"/>
    <w:rsid w:val="00021143"/>
    <w:rsid w:val="00022522"/>
    <w:rsid w:val="00022C6C"/>
    <w:rsid w:val="00023233"/>
    <w:rsid w:val="00023A3B"/>
    <w:rsid w:val="0002564D"/>
    <w:rsid w:val="00025D5F"/>
    <w:rsid w:val="00025ECA"/>
    <w:rsid w:val="00026E30"/>
    <w:rsid w:val="0002755E"/>
    <w:rsid w:val="00027DEF"/>
    <w:rsid w:val="000325B8"/>
    <w:rsid w:val="00033351"/>
    <w:rsid w:val="0003410A"/>
    <w:rsid w:val="00034C15"/>
    <w:rsid w:val="00034F38"/>
    <w:rsid w:val="00035EA8"/>
    <w:rsid w:val="00036AF4"/>
    <w:rsid w:val="00036BA1"/>
    <w:rsid w:val="00040B78"/>
    <w:rsid w:val="000422E2"/>
    <w:rsid w:val="00042F22"/>
    <w:rsid w:val="000437FA"/>
    <w:rsid w:val="00044278"/>
    <w:rsid w:val="000444EF"/>
    <w:rsid w:val="00044A9C"/>
    <w:rsid w:val="000455AE"/>
    <w:rsid w:val="00045735"/>
    <w:rsid w:val="00045AD3"/>
    <w:rsid w:val="00045E09"/>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604D2"/>
    <w:rsid w:val="00060886"/>
    <w:rsid w:val="000616E7"/>
    <w:rsid w:val="00061829"/>
    <w:rsid w:val="000625C8"/>
    <w:rsid w:val="000630B3"/>
    <w:rsid w:val="00063C46"/>
    <w:rsid w:val="00063EF3"/>
    <w:rsid w:val="000645B8"/>
    <w:rsid w:val="0006487E"/>
    <w:rsid w:val="00065E1A"/>
    <w:rsid w:val="00067CAC"/>
    <w:rsid w:val="00071225"/>
    <w:rsid w:val="000715A7"/>
    <w:rsid w:val="00071DBE"/>
    <w:rsid w:val="000725A0"/>
    <w:rsid w:val="0007415D"/>
    <w:rsid w:val="00074F35"/>
    <w:rsid w:val="00075BF1"/>
    <w:rsid w:val="0007636A"/>
    <w:rsid w:val="00077A1C"/>
    <w:rsid w:val="00077E5F"/>
    <w:rsid w:val="00080281"/>
    <w:rsid w:val="0008036A"/>
    <w:rsid w:val="00081716"/>
    <w:rsid w:val="00081AE6"/>
    <w:rsid w:val="00082135"/>
    <w:rsid w:val="00082E01"/>
    <w:rsid w:val="000848F0"/>
    <w:rsid w:val="000855EB"/>
    <w:rsid w:val="00085B52"/>
    <w:rsid w:val="00085E11"/>
    <w:rsid w:val="000862B6"/>
    <w:rsid w:val="000866F2"/>
    <w:rsid w:val="00086A43"/>
    <w:rsid w:val="00086CB8"/>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7774"/>
    <w:rsid w:val="000A0028"/>
    <w:rsid w:val="000A0276"/>
    <w:rsid w:val="000A1B7B"/>
    <w:rsid w:val="000A22F2"/>
    <w:rsid w:val="000A2538"/>
    <w:rsid w:val="000A3063"/>
    <w:rsid w:val="000A41FE"/>
    <w:rsid w:val="000A56F2"/>
    <w:rsid w:val="000A7DC3"/>
    <w:rsid w:val="000B002F"/>
    <w:rsid w:val="000B0223"/>
    <w:rsid w:val="000B02A2"/>
    <w:rsid w:val="000B0A01"/>
    <w:rsid w:val="000B21E9"/>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501B"/>
    <w:rsid w:val="000C50FA"/>
    <w:rsid w:val="000C64E6"/>
    <w:rsid w:val="000D0D07"/>
    <w:rsid w:val="000D162D"/>
    <w:rsid w:val="000D2F63"/>
    <w:rsid w:val="000D4797"/>
    <w:rsid w:val="000D5C17"/>
    <w:rsid w:val="000E0527"/>
    <w:rsid w:val="000E11CB"/>
    <w:rsid w:val="000E18EA"/>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2302"/>
    <w:rsid w:val="00103174"/>
    <w:rsid w:val="00103ADA"/>
    <w:rsid w:val="00103C68"/>
    <w:rsid w:val="001048B7"/>
    <w:rsid w:val="00104A7C"/>
    <w:rsid w:val="00106117"/>
    <w:rsid w:val="001062FB"/>
    <w:rsid w:val="001063E6"/>
    <w:rsid w:val="00106B59"/>
    <w:rsid w:val="0011214B"/>
    <w:rsid w:val="00112DEF"/>
    <w:rsid w:val="00113CF4"/>
    <w:rsid w:val="00115027"/>
    <w:rsid w:val="001153EA"/>
    <w:rsid w:val="00115643"/>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26D9B"/>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CB9"/>
    <w:rsid w:val="00140F75"/>
    <w:rsid w:val="00141990"/>
    <w:rsid w:val="00141A18"/>
    <w:rsid w:val="00141BE7"/>
    <w:rsid w:val="001420DF"/>
    <w:rsid w:val="0014236F"/>
    <w:rsid w:val="001425FB"/>
    <w:rsid w:val="00142ADE"/>
    <w:rsid w:val="00143E76"/>
    <w:rsid w:val="00145B01"/>
    <w:rsid w:val="0014679F"/>
    <w:rsid w:val="00146904"/>
    <w:rsid w:val="00146989"/>
    <w:rsid w:val="00146FE4"/>
    <w:rsid w:val="0014787F"/>
    <w:rsid w:val="00147BDE"/>
    <w:rsid w:val="0015057D"/>
    <w:rsid w:val="001506B3"/>
    <w:rsid w:val="001510DF"/>
    <w:rsid w:val="0015190F"/>
    <w:rsid w:val="00151E23"/>
    <w:rsid w:val="001526E0"/>
    <w:rsid w:val="00153B76"/>
    <w:rsid w:val="00154220"/>
    <w:rsid w:val="001551B5"/>
    <w:rsid w:val="00157F10"/>
    <w:rsid w:val="00160461"/>
    <w:rsid w:val="00160C9D"/>
    <w:rsid w:val="00162135"/>
    <w:rsid w:val="00162728"/>
    <w:rsid w:val="001629FC"/>
    <w:rsid w:val="00162BD1"/>
    <w:rsid w:val="00163554"/>
    <w:rsid w:val="00163FBD"/>
    <w:rsid w:val="001659AA"/>
    <w:rsid w:val="001659C1"/>
    <w:rsid w:val="00165BC1"/>
    <w:rsid w:val="0016660C"/>
    <w:rsid w:val="001669BD"/>
    <w:rsid w:val="0016726A"/>
    <w:rsid w:val="00167C25"/>
    <w:rsid w:val="001711A9"/>
    <w:rsid w:val="00171478"/>
    <w:rsid w:val="00171FAE"/>
    <w:rsid w:val="00172F7E"/>
    <w:rsid w:val="001735B9"/>
    <w:rsid w:val="00173A8E"/>
    <w:rsid w:val="0017437B"/>
    <w:rsid w:val="001745C0"/>
    <w:rsid w:val="001747A2"/>
    <w:rsid w:val="00174FE7"/>
    <w:rsid w:val="00175A10"/>
    <w:rsid w:val="00175A7C"/>
    <w:rsid w:val="001762DB"/>
    <w:rsid w:val="00176E09"/>
    <w:rsid w:val="00176E1A"/>
    <w:rsid w:val="00176E6E"/>
    <w:rsid w:val="00180304"/>
    <w:rsid w:val="0018143F"/>
    <w:rsid w:val="00181B28"/>
    <w:rsid w:val="001823EB"/>
    <w:rsid w:val="001833D1"/>
    <w:rsid w:val="00183A3D"/>
    <w:rsid w:val="001846F2"/>
    <w:rsid w:val="00184866"/>
    <w:rsid w:val="00186B0C"/>
    <w:rsid w:val="00187149"/>
    <w:rsid w:val="00187FF9"/>
    <w:rsid w:val="00190AC1"/>
    <w:rsid w:val="001921DE"/>
    <w:rsid w:val="00192BC3"/>
    <w:rsid w:val="00192D14"/>
    <w:rsid w:val="0019341A"/>
    <w:rsid w:val="0019468F"/>
    <w:rsid w:val="00195380"/>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B0D97"/>
    <w:rsid w:val="001B208B"/>
    <w:rsid w:val="001B21A6"/>
    <w:rsid w:val="001B2D1B"/>
    <w:rsid w:val="001B3010"/>
    <w:rsid w:val="001B34D1"/>
    <w:rsid w:val="001B36D6"/>
    <w:rsid w:val="001B5A5D"/>
    <w:rsid w:val="001B653E"/>
    <w:rsid w:val="001B6794"/>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D0064"/>
    <w:rsid w:val="001D11ED"/>
    <w:rsid w:val="001D1B44"/>
    <w:rsid w:val="001D2B1F"/>
    <w:rsid w:val="001D2C6B"/>
    <w:rsid w:val="001D2DB5"/>
    <w:rsid w:val="001D37DE"/>
    <w:rsid w:val="001D3974"/>
    <w:rsid w:val="001D51BA"/>
    <w:rsid w:val="001D52F5"/>
    <w:rsid w:val="001D6196"/>
    <w:rsid w:val="001D6342"/>
    <w:rsid w:val="001D6D53"/>
    <w:rsid w:val="001D783F"/>
    <w:rsid w:val="001D79A1"/>
    <w:rsid w:val="001D7A02"/>
    <w:rsid w:val="001E018C"/>
    <w:rsid w:val="001E0427"/>
    <w:rsid w:val="001E1401"/>
    <w:rsid w:val="001E217E"/>
    <w:rsid w:val="001E23E4"/>
    <w:rsid w:val="001E36A1"/>
    <w:rsid w:val="001E3F06"/>
    <w:rsid w:val="001E4559"/>
    <w:rsid w:val="001E58E2"/>
    <w:rsid w:val="001E7AED"/>
    <w:rsid w:val="001F055B"/>
    <w:rsid w:val="001F0CCF"/>
    <w:rsid w:val="001F2733"/>
    <w:rsid w:val="001F36C3"/>
    <w:rsid w:val="001F3916"/>
    <w:rsid w:val="001F4676"/>
    <w:rsid w:val="001F54C5"/>
    <w:rsid w:val="001F5B50"/>
    <w:rsid w:val="001F61DB"/>
    <w:rsid w:val="001F662C"/>
    <w:rsid w:val="001F679D"/>
    <w:rsid w:val="001F6872"/>
    <w:rsid w:val="001F7074"/>
    <w:rsid w:val="001F7A85"/>
    <w:rsid w:val="00200490"/>
    <w:rsid w:val="00200C2D"/>
    <w:rsid w:val="00201F3A"/>
    <w:rsid w:val="0020327F"/>
    <w:rsid w:val="00203F96"/>
    <w:rsid w:val="002041BF"/>
    <w:rsid w:val="00204E32"/>
    <w:rsid w:val="002050C4"/>
    <w:rsid w:val="0020640E"/>
    <w:rsid w:val="002069B2"/>
    <w:rsid w:val="00207D08"/>
    <w:rsid w:val="00207FA3"/>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173F"/>
    <w:rsid w:val="002319E4"/>
    <w:rsid w:val="002320DA"/>
    <w:rsid w:val="0023228F"/>
    <w:rsid w:val="0023321F"/>
    <w:rsid w:val="00233E89"/>
    <w:rsid w:val="002346E3"/>
    <w:rsid w:val="002349E8"/>
    <w:rsid w:val="00235632"/>
    <w:rsid w:val="00235872"/>
    <w:rsid w:val="00236ED3"/>
    <w:rsid w:val="00237363"/>
    <w:rsid w:val="002413CC"/>
    <w:rsid w:val="00241559"/>
    <w:rsid w:val="00242362"/>
    <w:rsid w:val="0024267E"/>
    <w:rsid w:val="00243179"/>
    <w:rsid w:val="0024350A"/>
    <w:rsid w:val="002435B3"/>
    <w:rsid w:val="00244040"/>
    <w:rsid w:val="002442B5"/>
    <w:rsid w:val="002458EB"/>
    <w:rsid w:val="002462D0"/>
    <w:rsid w:val="00246594"/>
    <w:rsid w:val="0024798D"/>
    <w:rsid w:val="00251316"/>
    <w:rsid w:val="00251615"/>
    <w:rsid w:val="00251B4A"/>
    <w:rsid w:val="00251DE3"/>
    <w:rsid w:val="00251F7B"/>
    <w:rsid w:val="0025243C"/>
    <w:rsid w:val="002536A0"/>
    <w:rsid w:val="00253EE7"/>
    <w:rsid w:val="00255D36"/>
    <w:rsid w:val="00257543"/>
    <w:rsid w:val="00257D4E"/>
    <w:rsid w:val="00260689"/>
    <w:rsid w:val="00261782"/>
    <w:rsid w:val="002617E7"/>
    <w:rsid w:val="00261A3A"/>
    <w:rsid w:val="00262A43"/>
    <w:rsid w:val="002637AE"/>
    <w:rsid w:val="00264189"/>
    <w:rsid w:val="00264228"/>
    <w:rsid w:val="00264334"/>
    <w:rsid w:val="0026473E"/>
    <w:rsid w:val="00265521"/>
    <w:rsid w:val="00265C81"/>
    <w:rsid w:val="00265FCA"/>
    <w:rsid w:val="00266214"/>
    <w:rsid w:val="002675E0"/>
    <w:rsid w:val="00267A3C"/>
    <w:rsid w:val="00267C83"/>
    <w:rsid w:val="00270B4C"/>
    <w:rsid w:val="0027144F"/>
    <w:rsid w:val="00271F3A"/>
    <w:rsid w:val="00273278"/>
    <w:rsid w:val="002737F4"/>
    <w:rsid w:val="00274BB8"/>
    <w:rsid w:val="00274C41"/>
    <w:rsid w:val="00274DFF"/>
    <w:rsid w:val="00276081"/>
    <w:rsid w:val="002760C7"/>
    <w:rsid w:val="00276B67"/>
    <w:rsid w:val="00277097"/>
    <w:rsid w:val="002805F5"/>
    <w:rsid w:val="00280751"/>
    <w:rsid w:val="00280E8F"/>
    <w:rsid w:val="00281605"/>
    <w:rsid w:val="002819A4"/>
    <w:rsid w:val="00281C9B"/>
    <w:rsid w:val="002821B7"/>
    <w:rsid w:val="0028280A"/>
    <w:rsid w:val="00282828"/>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48D3"/>
    <w:rsid w:val="00294B43"/>
    <w:rsid w:val="00295944"/>
    <w:rsid w:val="00295BE1"/>
    <w:rsid w:val="00296227"/>
    <w:rsid w:val="00296314"/>
    <w:rsid w:val="00296F44"/>
    <w:rsid w:val="0029777D"/>
    <w:rsid w:val="002A055E"/>
    <w:rsid w:val="002A0CF8"/>
    <w:rsid w:val="002A1733"/>
    <w:rsid w:val="002A1D4E"/>
    <w:rsid w:val="002A2869"/>
    <w:rsid w:val="002A3257"/>
    <w:rsid w:val="002A37EE"/>
    <w:rsid w:val="002A3FC3"/>
    <w:rsid w:val="002A4CC1"/>
    <w:rsid w:val="002A5F35"/>
    <w:rsid w:val="002A68C4"/>
    <w:rsid w:val="002A6CFF"/>
    <w:rsid w:val="002A6FF8"/>
    <w:rsid w:val="002B24D6"/>
    <w:rsid w:val="002B2C00"/>
    <w:rsid w:val="002B3C47"/>
    <w:rsid w:val="002B3FE9"/>
    <w:rsid w:val="002B6D00"/>
    <w:rsid w:val="002C151A"/>
    <w:rsid w:val="002C2995"/>
    <w:rsid w:val="002C38A5"/>
    <w:rsid w:val="002C3FD2"/>
    <w:rsid w:val="002C400F"/>
    <w:rsid w:val="002C41E6"/>
    <w:rsid w:val="002C4435"/>
    <w:rsid w:val="002C4485"/>
    <w:rsid w:val="002C4558"/>
    <w:rsid w:val="002C45A4"/>
    <w:rsid w:val="002C6364"/>
    <w:rsid w:val="002C7166"/>
    <w:rsid w:val="002C71A1"/>
    <w:rsid w:val="002D071A"/>
    <w:rsid w:val="002D102E"/>
    <w:rsid w:val="002D2E85"/>
    <w:rsid w:val="002D34B2"/>
    <w:rsid w:val="002D3EA2"/>
    <w:rsid w:val="002D4ABC"/>
    <w:rsid w:val="002D5255"/>
    <w:rsid w:val="002D5BFA"/>
    <w:rsid w:val="002D6218"/>
    <w:rsid w:val="002D6B9B"/>
    <w:rsid w:val="002D7637"/>
    <w:rsid w:val="002E0B37"/>
    <w:rsid w:val="002E17F2"/>
    <w:rsid w:val="002E1D7A"/>
    <w:rsid w:val="002E26DB"/>
    <w:rsid w:val="002E2A11"/>
    <w:rsid w:val="002E368E"/>
    <w:rsid w:val="002E4943"/>
    <w:rsid w:val="002E689B"/>
    <w:rsid w:val="002E7003"/>
    <w:rsid w:val="002E74D2"/>
    <w:rsid w:val="002E7CAE"/>
    <w:rsid w:val="002F07A4"/>
    <w:rsid w:val="002F2523"/>
    <w:rsid w:val="002F2771"/>
    <w:rsid w:val="002F2F73"/>
    <w:rsid w:val="002F37A9"/>
    <w:rsid w:val="002F5609"/>
    <w:rsid w:val="002F5AFC"/>
    <w:rsid w:val="002F6457"/>
    <w:rsid w:val="002F6E9C"/>
    <w:rsid w:val="002F6EF2"/>
    <w:rsid w:val="002F6FC3"/>
    <w:rsid w:val="002F771F"/>
    <w:rsid w:val="002F7935"/>
    <w:rsid w:val="003001B2"/>
    <w:rsid w:val="003003EF"/>
    <w:rsid w:val="003003F3"/>
    <w:rsid w:val="0030097A"/>
    <w:rsid w:val="00300A39"/>
    <w:rsid w:val="00301CE6"/>
    <w:rsid w:val="00302569"/>
    <w:rsid w:val="0030256B"/>
    <w:rsid w:val="00302D11"/>
    <w:rsid w:val="0030336C"/>
    <w:rsid w:val="003038EC"/>
    <w:rsid w:val="00303FCE"/>
    <w:rsid w:val="0030501F"/>
    <w:rsid w:val="00305444"/>
    <w:rsid w:val="00305B4F"/>
    <w:rsid w:val="00307A45"/>
    <w:rsid w:val="00307BA1"/>
    <w:rsid w:val="00310123"/>
    <w:rsid w:val="003113AC"/>
    <w:rsid w:val="00311702"/>
    <w:rsid w:val="00311E82"/>
    <w:rsid w:val="003124BA"/>
    <w:rsid w:val="00313FD6"/>
    <w:rsid w:val="003143BD"/>
    <w:rsid w:val="00320177"/>
    <w:rsid w:val="003203ED"/>
    <w:rsid w:val="00320E9E"/>
    <w:rsid w:val="00321454"/>
    <w:rsid w:val="00322820"/>
    <w:rsid w:val="00322C9F"/>
    <w:rsid w:val="003233E6"/>
    <w:rsid w:val="00324135"/>
    <w:rsid w:val="00324AA1"/>
    <w:rsid w:val="00324D23"/>
    <w:rsid w:val="00325768"/>
    <w:rsid w:val="00325F35"/>
    <w:rsid w:val="003260A9"/>
    <w:rsid w:val="00330D80"/>
    <w:rsid w:val="00330EB7"/>
    <w:rsid w:val="00331751"/>
    <w:rsid w:val="00331777"/>
    <w:rsid w:val="003329DD"/>
    <w:rsid w:val="003330BE"/>
    <w:rsid w:val="003334EA"/>
    <w:rsid w:val="0033352D"/>
    <w:rsid w:val="00333FD7"/>
    <w:rsid w:val="00334165"/>
    <w:rsid w:val="00334578"/>
    <w:rsid w:val="00334579"/>
    <w:rsid w:val="00334D0C"/>
    <w:rsid w:val="0033520D"/>
    <w:rsid w:val="00335858"/>
    <w:rsid w:val="00336BDA"/>
    <w:rsid w:val="00337135"/>
    <w:rsid w:val="003374D7"/>
    <w:rsid w:val="00340CA8"/>
    <w:rsid w:val="0034106C"/>
    <w:rsid w:val="003419A8"/>
    <w:rsid w:val="003426C9"/>
    <w:rsid w:val="00342BD7"/>
    <w:rsid w:val="00343CE6"/>
    <w:rsid w:val="0034447A"/>
    <w:rsid w:val="003457C4"/>
    <w:rsid w:val="00346290"/>
    <w:rsid w:val="00346DB5"/>
    <w:rsid w:val="003477B1"/>
    <w:rsid w:val="003479F3"/>
    <w:rsid w:val="00347E7F"/>
    <w:rsid w:val="0035020E"/>
    <w:rsid w:val="0035065C"/>
    <w:rsid w:val="003516FD"/>
    <w:rsid w:val="00351C21"/>
    <w:rsid w:val="00352094"/>
    <w:rsid w:val="00352BCD"/>
    <w:rsid w:val="00353AC8"/>
    <w:rsid w:val="00354747"/>
    <w:rsid w:val="00354E94"/>
    <w:rsid w:val="00354F66"/>
    <w:rsid w:val="00355206"/>
    <w:rsid w:val="003557C7"/>
    <w:rsid w:val="00355B66"/>
    <w:rsid w:val="00356081"/>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2AAF"/>
    <w:rsid w:val="003742AC"/>
    <w:rsid w:val="003753BB"/>
    <w:rsid w:val="00375719"/>
    <w:rsid w:val="003768AA"/>
    <w:rsid w:val="00377688"/>
    <w:rsid w:val="00377CE1"/>
    <w:rsid w:val="00380959"/>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D8D"/>
    <w:rsid w:val="00395948"/>
    <w:rsid w:val="00395F42"/>
    <w:rsid w:val="003967CC"/>
    <w:rsid w:val="00396C06"/>
    <w:rsid w:val="00397568"/>
    <w:rsid w:val="003978A8"/>
    <w:rsid w:val="003A0DAE"/>
    <w:rsid w:val="003A1E34"/>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72F"/>
    <w:rsid w:val="003B1DDF"/>
    <w:rsid w:val="003B26C7"/>
    <w:rsid w:val="003B29D5"/>
    <w:rsid w:val="003B2AE7"/>
    <w:rsid w:val="003B2B22"/>
    <w:rsid w:val="003B369F"/>
    <w:rsid w:val="003B36A3"/>
    <w:rsid w:val="003B4EB4"/>
    <w:rsid w:val="003B53CC"/>
    <w:rsid w:val="003B72C3"/>
    <w:rsid w:val="003B795B"/>
    <w:rsid w:val="003B7AC3"/>
    <w:rsid w:val="003B7FE5"/>
    <w:rsid w:val="003C0D50"/>
    <w:rsid w:val="003C11C8"/>
    <w:rsid w:val="003C12B9"/>
    <w:rsid w:val="003C1D44"/>
    <w:rsid w:val="003C22BF"/>
    <w:rsid w:val="003C2702"/>
    <w:rsid w:val="003C2907"/>
    <w:rsid w:val="003C62E9"/>
    <w:rsid w:val="003C62ED"/>
    <w:rsid w:val="003C6C78"/>
    <w:rsid w:val="003C6E0C"/>
    <w:rsid w:val="003C7806"/>
    <w:rsid w:val="003D109F"/>
    <w:rsid w:val="003D2478"/>
    <w:rsid w:val="003D40C4"/>
    <w:rsid w:val="003D4835"/>
    <w:rsid w:val="003D4B4E"/>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DE9"/>
    <w:rsid w:val="003E36E4"/>
    <w:rsid w:val="003E3A77"/>
    <w:rsid w:val="003E4493"/>
    <w:rsid w:val="003E4934"/>
    <w:rsid w:val="003E517D"/>
    <w:rsid w:val="003E55E4"/>
    <w:rsid w:val="003E5B3A"/>
    <w:rsid w:val="003E64AD"/>
    <w:rsid w:val="003E74E3"/>
    <w:rsid w:val="003F05C7"/>
    <w:rsid w:val="003F1FDF"/>
    <w:rsid w:val="003F2CD4"/>
    <w:rsid w:val="003F370E"/>
    <w:rsid w:val="003F4A38"/>
    <w:rsid w:val="003F4A65"/>
    <w:rsid w:val="003F5632"/>
    <w:rsid w:val="003F56D3"/>
    <w:rsid w:val="003F6BBE"/>
    <w:rsid w:val="004000E8"/>
    <w:rsid w:val="004008B0"/>
    <w:rsid w:val="00402353"/>
    <w:rsid w:val="0040236A"/>
    <w:rsid w:val="0040255D"/>
    <w:rsid w:val="004028A6"/>
    <w:rsid w:val="00402E2B"/>
    <w:rsid w:val="00403C08"/>
    <w:rsid w:val="00404059"/>
    <w:rsid w:val="004040C0"/>
    <w:rsid w:val="0040512B"/>
    <w:rsid w:val="00405CA5"/>
    <w:rsid w:val="00406147"/>
    <w:rsid w:val="00406620"/>
    <w:rsid w:val="00406A49"/>
    <w:rsid w:val="00406D09"/>
    <w:rsid w:val="00407B56"/>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B94"/>
    <w:rsid w:val="00420230"/>
    <w:rsid w:val="00421105"/>
    <w:rsid w:val="00421616"/>
    <w:rsid w:val="0042167F"/>
    <w:rsid w:val="0042211E"/>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1284"/>
    <w:rsid w:val="00431A9F"/>
    <w:rsid w:val="00432F94"/>
    <w:rsid w:val="00433704"/>
    <w:rsid w:val="00433CB2"/>
    <w:rsid w:val="0043473D"/>
    <w:rsid w:val="00434ED0"/>
    <w:rsid w:val="004351A3"/>
    <w:rsid w:val="00436A82"/>
    <w:rsid w:val="00437447"/>
    <w:rsid w:val="00440C67"/>
    <w:rsid w:val="00441362"/>
    <w:rsid w:val="00441A92"/>
    <w:rsid w:val="00442A5F"/>
    <w:rsid w:val="00443C63"/>
    <w:rsid w:val="00444630"/>
    <w:rsid w:val="00444F56"/>
    <w:rsid w:val="004459C8"/>
    <w:rsid w:val="00446488"/>
    <w:rsid w:val="00446A99"/>
    <w:rsid w:val="0044705A"/>
    <w:rsid w:val="00450214"/>
    <w:rsid w:val="00450E98"/>
    <w:rsid w:val="004517AA"/>
    <w:rsid w:val="00452C0E"/>
    <w:rsid w:val="00452CAC"/>
    <w:rsid w:val="004545AE"/>
    <w:rsid w:val="0045630F"/>
    <w:rsid w:val="00456425"/>
    <w:rsid w:val="00456B04"/>
    <w:rsid w:val="00457565"/>
    <w:rsid w:val="00457B71"/>
    <w:rsid w:val="00460D15"/>
    <w:rsid w:val="004616E7"/>
    <w:rsid w:val="00461892"/>
    <w:rsid w:val="00463698"/>
    <w:rsid w:val="00464229"/>
    <w:rsid w:val="0046493F"/>
    <w:rsid w:val="004656F9"/>
    <w:rsid w:val="004661B2"/>
    <w:rsid w:val="004669E2"/>
    <w:rsid w:val="00466F5E"/>
    <w:rsid w:val="00470334"/>
    <w:rsid w:val="00470C31"/>
    <w:rsid w:val="00471148"/>
    <w:rsid w:val="00472188"/>
    <w:rsid w:val="0047271B"/>
    <w:rsid w:val="004734D0"/>
    <w:rsid w:val="00473BE8"/>
    <w:rsid w:val="00473DCE"/>
    <w:rsid w:val="00473E5C"/>
    <w:rsid w:val="0047506A"/>
    <w:rsid w:val="004751F6"/>
    <w:rsid w:val="0047556B"/>
    <w:rsid w:val="004759C4"/>
    <w:rsid w:val="00476675"/>
    <w:rsid w:val="00477768"/>
    <w:rsid w:val="004804AB"/>
    <w:rsid w:val="004809E0"/>
    <w:rsid w:val="00480E5D"/>
    <w:rsid w:val="00481203"/>
    <w:rsid w:val="004815FD"/>
    <w:rsid w:val="00481705"/>
    <w:rsid w:val="00481DE7"/>
    <w:rsid w:val="00481FB4"/>
    <w:rsid w:val="00482695"/>
    <w:rsid w:val="00483633"/>
    <w:rsid w:val="00483EFF"/>
    <w:rsid w:val="004842C3"/>
    <w:rsid w:val="00484787"/>
    <w:rsid w:val="0048634B"/>
    <w:rsid w:val="00486739"/>
    <w:rsid w:val="00486A26"/>
    <w:rsid w:val="00487362"/>
    <w:rsid w:val="00487875"/>
    <w:rsid w:val="00490C6F"/>
    <w:rsid w:val="00491B36"/>
    <w:rsid w:val="00492BC5"/>
    <w:rsid w:val="00492E72"/>
    <w:rsid w:val="0049408E"/>
    <w:rsid w:val="00495707"/>
    <w:rsid w:val="004964F1"/>
    <w:rsid w:val="00496E03"/>
    <w:rsid w:val="0049716B"/>
    <w:rsid w:val="0049770B"/>
    <w:rsid w:val="00497C80"/>
    <w:rsid w:val="004A059A"/>
    <w:rsid w:val="004A1610"/>
    <w:rsid w:val="004A16BC"/>
    <w:rsid w:val="004A1E58"/>
    <w:rsid w:val="004A27DF"/>
    <w:rsid w:val="004A2B94"/>
    <w:rsid w:val="004A2D47"/>
    <w:rsid w:val="004A4A51"/>
    <w:rsid w:val="004A5256"/>
    <w:rsid w:val="004A614C"/>
    <w:rsid w:val="004A748F"/>
    <w:rsid w:val="004A7D0F"/>
    <w:rsid w:val="004B0802"/>
    <w:rsid w:val="004B0840"/>
    <w:rsid w:val="004B09DB"/>
    <w:rsid w:val="004B1049"/>
    <w:rsid w:val="004B1CFE"/>
    <w:rsid w:val="004B1DB8"/>
    <w:rsid w:val="004B2B29"/>
    <w:rsid w:val="004B2F6C"/>
    <w:rsid w:val="004B4459"/>
    <w:rsid w:val="004B44CE"/>
    <w:rsid w:val="004B4F3F"/>
    <w:rsid w:val="004B5267"/>
    <w:rsid w:val="004B6A7F"/>
    <w:rsid w:val="004B74E1"/>
    <w:rsid w:val="004B7C0C"/>
    <w:rsid w:val="004C0C9D"/>
    <w:rsid w:val="004C0D08"/>
    <w:rsid w:val="004C10BB"/>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C73C9"/>
    <w:rsid w:val="004D06BB"/>
    <w:rsid w:val="004D2254"/>
    <w:rsid w:val="004D30C9"/>
    <w:rsid w:val="004D36B1"/>
    <w:rsid w:val="004D589F"/>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DA3"/>
    <w:rsid w:val="004F5669"/>
    <w:rsid w:val="004F631B"/>
    <w:rsid w:val="004F6322"/>
    <w:rsid w:val="004F659D"/>
    <w:rsid w:val="004F6870"/>
    <w:rsid w:val="00500B52"/>
    <w:rsid w:val="0050268E"/>
    <w:rsid w:val="0050318E"/>
    <w:rsid w:val="00504512"/>
    <w:rsid w:val="00504A83"/>
    <w:rsid w:val="00504D78"/>
    <w:rsid w:val="00504ECC"/>
    <w:rsid w:val="00506557"/>
    <w:rsid w:val="0050677A"/>
    <w:rsid w:val="00506849"/>
    <w:rsid w:val="00506D5C"/>
    <w:rsid w:val="00507194"/>
    <w:rsid w:val="0050756C"/>
    <w:rsid w:val="005108D8"/>
    <w:rsid w:val="005116F9"/>
    <w:rsid w:val="0051249C"/>
    <w:rsid w:val="00512811"/>
    <w:rsid w:val="0051308A"/>
    <w:rsid w:val="00514531"/>
    <w:rsid w:val="005146A4"/>
    <w:rsid w:val="005153A7"/>
    <w:rsid w:val="00517FD4"/>
    <w:rsid w:val="005219CF"/>
    <w:rsid w:val="00522170"/>
    <w:rsid w:val="00522857"/>
    <w:rsid w:val="005234AA"/>
    <w:rsid w:val="00525A40"/>
    <w:rsid w:val="00530D7E"/>
    <w:rsid w:val="00531A0F"/>
    <w:rsid w:val="00533805"/>
    <w:rsid w:val="00533C5F"/>
    <w:rsid w:val="00534697"/>
    <w:rsid w:val="00534AE0"/>
    <w:rsid w:val="00534B59"/>
    <w:rsid w:val="00534D24"/>
    <w:rsid w:val="00535499"/>
    <w:rsid w:val="00535666"/>
    <w:rsid w:val="0053622A"/>
    <w:rsid w:val="00536759"/>
    <w:rsid w:val="00536B97"/>
    <w:rsid w:val="00536CB9"/>
    <w:rsid w:val="00536DF7"/>
    <w:rsid w:val="00537C62"/>
    <w:rsid w:val="005408C3"/>
    <w:rsid w:val="00541033"/>
    <w:rsid w:val="0054206F"/>
    <w:rsid w:val="00542D12"/>
    <w:rsid w:val="00543E1E"/>
    <w:rsid w:val="00545011"/>
    <w:rsid w:val="0054634A"/>
    <w:rsid w:val="005464F6"/>
    <w:rsid w:val="005465A6"/>
    <w:rsid w:val="00546970"/>
    <w:rsid w:val="00546D33"/>
    <w:rsid w:val="00547601"/>
    <w:rsid w:val="00547FF5"/>
    <w:rsid w:val="005500BF"/>
    <w:rsid w:val="00551810"/>
    <w:rsid w:val="0055186A"/>
    <w:rsid w:val="00553521"/>
    <w:rsid w:val="0055446D"/>
    <w:rsid w:val="00554472"/>
    <w:rsid w:val="00554D8B"/>
    <w:rsid w:val="00554E19"/>
    <w:rsid w:val="0055688F"/>
    <w:rsid w:val="005571BC"/>
    <w:rsid w:val="005574AF"/>
    <w:rsid w:val="00557502"/>
    <w:rsid w:val="00557B87"/>
    <w:rsid w:val="00560C31"/>
    <w:rsid w:val="0056121F"/>
    <w:rsid w:val="00563ABE"/>
    <w:rsid w:val="00563BB8"/>
    <w:rsid w:val="00564ABE"/>
    <w:rsid w:val="00564FBF"/>
    <w:rsid w:val="00565DED"/>
    <w:rsid w:val="005704BB"/>
    <w:rsid w:val="00570632"/>
    <w:rsid w:val="00570D73"/>
    <w:rsid w:val="0057142E"/>
    <w:rsid w:val="005716E3"/>
    <w:rsid w:val="00571BE1"/>
    <w:rsid w:val="00571D3C"/>
    <w:rsid w:val="00572505"/>
    <w:rsid w:val="00572A03"/>
    <w:rsid w:val="005735CE"/>
    <w:rsid w:val="005743DE"/>
    <w:rsid w:val="005752DA"/>
    <w:rsid w:val="005758A0"/>
    <w:rsid w:val="005764C7"/>
    <w:rsid w:val="0057762F"/>
    <w:rsid w:val="0058154C"/>
    <w:rsid w:val="0058172D"/>
    <w:rsid w:val="00581CEB"/>
    <w:rsid w:val="00582561"/>
    <w:rsid w:val="00582809"/>
    <w:rsid w:val="0058331C"/>
    <w:rsid w:val="00585C6A"/>
    <w:rsid w:val="00586023"/>
    <w:rsid w:val="0058638E"/>
    <w:rsid w:val="00586451"/>
    <w:rsid w:val="005877FD"/>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BCB"/>
    <w:rsid w:val="005A209A"/>
    <w:rsid w:val="005A31B9"/>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33B"/>
    <w:rsid w:val="005C61AC"/>
    <w:rsid w:val="005C65B6"/>
    <w:rsid w:val="005C6E03"/>
    <w:rsid w:val="005C731C"/>
    <w:rsid w:val="005C74FB"/>
    <w:rsid w:val="005C76FB"/>
    <w:rsid w:val="005D030D"/>
    <w:rsid w:val="005D1602"/>
    <w:rsid w:val="005D1A1C"/>
    <w:rsid w:val="005D2D6C"/>
    <w:rsid w:val="005D32AE"/>
    <w:rsid w:val="005D4AB0"/>
    <w:rsid w:val="005D547D"/>
    <w:rsid w:val="005D7A1B"/>
    <w:rsid w:val="005D7B61"/>
    <w:rsid w:val="005D7C82"/>
    <w:rsid w:val="005D7ED3"/>
    <w:rsid w:val="005E0C50"/>
    <w:rsid w:val="005E18FE"/>
    <w:rsid w:val="005E2B45"/>
    <w:rsid w:val="005E385F"/>
    <w:rsid w:val="005E442C"/>
    <w:rsid w:val="005E4663"/>
    <w:rsid w:val="005E4979"/>
    <w:rsid w:val="005E4FCF"/>
    <w:rsid w:val="005E53B7"/>
    <w:rsid w:val="005E5895"/>
    <w:rsid w:val="005E5B81"/>
    <w:rsid w:val="005E6492"/>
    <w:rsid w:val="005F2CB1"/>
    <w:rsid w:val="005F2D31"/>
    <w:rsid w:val="005F32F9"/>
    <w:rsid w:val="005F40F1"/>
    <w:rsid w:val="005F4108"/>
    <w:rsid w:val="005F504E"/>
    <w:rsid w:val="005F5633"/>
    <w:rsid w:val="005F589E"/>
    <w:rsid w:val="005F5C6B"/>
    <w:rsid w:val="005F5F41"/>
    <w:rsid w:val="005F618C"/>
    <w:rsid w:val="005F68AB"/>
    <w:rsid w:val="005F70BD"/>
    <w:rsid w:val="005F7BDD"/>
    <w:rsid w:val="005F7F27"/>
    <w:rsid w:val="0060064D"/>
    <w:rsid w:val="0060251F"/>
    <w:rsid w:val="00602602"/>
    <w:rsid w:val="0060283C"/>
    <w:rsid w:val="00602EF6"/>
    <w:rsid w:val="00603614"/>
    <w:rsid w:val="00603A84"/>
    <w:rsid w:val="00604F14"/>
    <w:rsid w:val="00605289"/>
    <w:rsid w:val="006059C5"/>
    <w:rsid w:val="00606ECD"/>
    <w:rsid w:val="006074C1"/>
    <w:rsid w:val="0060764F"/>
    <w:rsid w:val="00610E1F"/>
    <w:rsid w:val="00611AB9"/>
    <w:rsid w:val="00613257"/>
    <w:rsid w:val="00614994"/>
    <w:rsid w:val="006151D2"/>
    <w:rsid w:val="00616917"/>
    <w:rsid w:val="006174A8"/>
    <w:rsid w:val="00620B97"/>
    <w:rsid w:val="00621751"/>
    <w:rsid w:val="00622A2D"/>
    <w:rsid w:val="006232E1"/>
    <w:rsid w:val="006234A6"/>
    <w:rsid w:val="00625EDC"/>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37AF9"/>
    <w:rsid w:val="00640E32"/>
    <w:rsid w:val="00640F0A"/>
    <w:rsid w:val="0064151F"/>
    <w:rsid w:val="00641533"/>
    <w:rsid w:val="006415B3"/>
    <w:rsid w:val="00641A63"/>
    <w:rsid w:val="0064208D"/>
    <w:rsid w:val="006422EE"/>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6D5"/>
    <w:rsid w:val="00650AB9"/>
    <w:rsid w:val="00650EA2"/>
    <w:rsid w:val="00652711"/>
    <w:rsid w:val="006533E6"/>
    <w:rsid w:val="006538FC"/>
    <w:rsid w:val="00653FB4"/>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B"/>
    <w:rsid w:val="006641AF"/>
    <w:rsid w:val="00664272"/>
    <w:rsid w:val="006643AB"/>
    <w:rsid w:val="006655EE"/>
    <w:rsid w:val="00667EE7"/>
    <w:rsid w:val="006701BF"/>
    <w:rsid w:val="00670922"/>
    <w:rsid w:val="00670BE1"/>
    <w:rsid w:val="00671AF6"/>
    <w:rsid w:val="00671DC9"/>
    <w:rsid w:val="0067218F"/>
    <w:rsid w:val="00673784"/>
    <w:rsid w:val="00673B0F"/>
    <w:rsid w:val="006741F2"/>
    <w:rsid w:val="0067421C"/>
    <w:rsid w:val="00674CC3"/>
    <w:rsid w:val="00675C72"/>
    <w:rsid w:val="00675F68"/>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CAD"/>
    <w:rsid w:val="00691593"/>
    <w:rsid w:val="00691A2E"/>
    <w:rsid w:val="006921F6"/>
    <w:rsid w:val="006929B2"/>
    <w:rsid w:val="00692E40"/>
    <w:rsid w:val="0069304F"/>
    <w:rsid w:val="006931AC"/>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1DB8"/>
    <w:rsid w:val="006B1FD7"/>
    <w:rsid w:val="006B2099"/>
    <w:rsid w:val="006B2283"/>
    <w:rsid w:val="006B2A51"/>
    <w:rsid w:val="006B3DBE"/>
    <w:rsid w:val="006B4329"/>
    <w:rsid w:val="006B49CD"/>
    <w:rsid w:val="006B4AAE"/>
    <w:rsid w:val="006B4FC2"/>
    <w:rsid w:val="006B50CF"/>
    <w:rsid w:val="006B56C6"/>
    <w:rsid w:val="006B70C9"/>
    <w:rsid w:val="006B7277"/>
    <w:rsid w:val="006B7AD1"/>
    <w:rsid w:val="006B7F40"/>
    <w:rsid w:val="006C03B8"/>
    <w:rsid w:val="006C385B"/>
    <w:rsid w:val="006C4E5C"/>
    <w:rsid w:val="006C545C"/>
    <w:rsid w:val="006C58DF"/>
    <w:rsid w:val="006C5B25"/>
    <w:rsid w:val="006C5EC9"/>
    <w:rsid w:val="006C6059"/>
    <w:rsid w:val="006C7522"/>
    <w:rsid w:val="006D305F"/>
    <w:rsid w:val="006D351A"/>
    <w:rsid w:val="006D4C5B"/>
    <w:rsid w:val="006D554A"/>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E7F80"/>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175"/>
    <w:rsid w:val="00705BC2"/>
    <w:rsid w:val="00705F8A"/>
    <w:rsid w:val="00706101"/>
    <w:rsid w:val="0070666D"/>
    <w:rsid w:val="00706B8A"/>
    <w:rsid w:val="00706DF5"/>
    <w:rsid w:val="0070766F"/>
    <w:rsid w:val="00707ADF"/>
    <w:rsid w:val="00707B9E"/>
    <w:rsid w:val="00707D61"/>
    <w:rsid w:val="007118CA"/>
    <w:rsid w:val="00711D31"/>
    <w:rsid w:val="00712287"/>
    <w:rsid w:val="00712772"/>
    <w:rsid w:val="007148D3"/>
    <w:rsid w:val="0071551B"/>
    <w:rsid w:val="00715638"/>
    <w:rsid w:val="00715A32"/>
    <w:rsid w:val="00715B9A"/>
    <w:rsid w:val="007161DA"/>
    <w:rsid w:val="007163B5"/>
    <w:rsid w:val="00717413"/>
    <w:rsid w:val="0072163E"/>
    <w:rsid w:val="00722506"/>
    <w:rsid w:val="00723001"/>
    <w:rsid w:val="00724306"/>
    <w:rsid w:val="007245A0"/>
    <w:rsid w:val="00724649"/>
    <w:rsid w:val="00725161"/>
    <w:rsid w:val="00725B07"/>
    <w:rsid w:val="00726EA6"/>
    <w:rsid w:val="00727208"/>
    <w:rsid w:val="00727299"/>
    <w:rsid w:val="00727680"/>
    <w:rsid w:val="00727D2C"/>
    <w:rsid w:val="0073054C"/>
    <w:rsid w:val="00731066"/>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1643"/>
    <w:rsid w:val="007445A0"/>
    <w:rsid w:val="0074524B"/>
    <w:rsid w:val="00746EAC"/>
    <w:rsid w:val="007474A3"/>
    <w:rsid w:val="00747D8B"/>
    <w:rsid w:val="00751228"/>
    <w:rsid w:val="007543CB"/>
    <w:rsid w:val="007559C4"/>
    <w:rsid w:val="00755EC7"/>
    <w:rsid w:val="00756080"/>
    <w:rsid w:val="007570EF"/>
    <w:rsid w:val="007571E1"/>
    <w:rsid w:val="007575D7"/>
    <w:rsid w:val="0075763F"/>
    <w:rsid w:val="007602E4"/>
    <w:rsid w:val="007604B2"/>
    <w:rsid w:val="007619D7"/>
    <w:rsid w:val="007623FB"/>
    <w:rsid w:val="0076284B"/>
    <w:rsid w:val="00764C66"/>
    <w:rsid w:val="00765281"/>
    <w:rsid w:val="00766BAD"/>
    <w:rsid w:val="007678DE"/>
    <w:rsid w:val="00770099"/>
    <w:rsid w:val="00770542"/>
    <w:rsid w:val="00771346"/>
    <w:rsid w:val="00771706"/>
    <w:rsid w:val="00771AA0"/>
    <w:rsid w:val="0077213F"/>
    <w:rsid w:val="007731FC"/>
    <w:rsid w:val="00773B4D"/>
    <w:rsid w:val="00773FB6"/>
    <w:rsid w:val="007750D5"/>
    <w:rsid w:val="007755F2"/>
    <w:rsid w:val="007758EB"/>
    <w:rsid w:val="00776971"/>
    <w:rsid w:val="00776B09"/>
    <w:rsid w:val="007801CE"/>
    <w:rsid w:val="007808CF"/>
    <w:rsid w:val="007809FF"/>
    <w:rsid w:val="007812F3"/>
    <w:rsid w:val="0078177E"/>
    <w:rsid w:val="00781A89"/>
    <w:rsid w:val="00782868"/>
    <w:rsid w:val="00782DF0"/>
    <w:rsid w:val="00782F54"/>
    <w:rsid w:val="0078304C"/>
    <w:rsid w:val="00783673"/>
    <w:rsid w:val="00783F0B"/>
    <w:rsid w:val="0078417D"/>
    <w:rsid w:val="00785490"/>
    <w:rsid w:val="00785863"/>
    <w:rsid w:val="00785889"/>
    <w:rsid w:val="00785D29"/>
    <w:rsid w:val="00787850"/>
    <w:rsid w:val="00790E93"/>
    <w:rsid w:val="00791A2B"/>
    <w:rsid w:val="007925EA"/>
    <w:rsid w:val="007929C8"/>
    <w:rsid w:val="00793A92"/>
    <w:rsid w:val="00793CD8"/>
    <w:rsid w:val="00794596"/>
    <w:rsid w:val="00794CAE"/>
    <w:rsid w:val="00795C92"/>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5247"/>
    <w:rsid w:val="007D5809"/>
    <w:rsid w:val="007D5901"/>
    <w:rsid w:val="007D6403"/>
    <w:rsid w:val="007D65F7"/>
    <w:rsid w:val="007D6C7C"/>
    <w:rsid w:val="007D7526"/>
    <w:rsid w:val="007E2FA0"/>
    <w:rsid w:val="007E3EF5"/>
    <w:rsid w:val="007E4610"/>
    <w:rsid w:val="007E4715"/>
    <w:rsid w:val="007E4D98"/>
    <w:rsid w:val="007E4E18"/>
    <w:rsid w:val="007E505B"/>
    <w:rsid w:val="007E5121"/>
    <w:rsid w:val="007E533C"/>
    <w:rsid w:val="007E7091"/>
    <w:rsid w:val="007E7475"/>
    <w:rsid w:val="007F12B6"/>
    <w:rsid w:val="007F1726"/>
    <w:rsid w:val="007F2363"/>
    <w:rsid w:val="007F4904"/>
    <w:rsid w:val="007F5988"/>
    <w:rsid w:val="007F72B6"/>
    <w:rsid w:val="0080079E"/>
    <w:rsid w:val="00800A4C"/>
    <w:rsid w:val="00801562"/>
    <w:rsid w:val="0080187F"/>
    <w:rsid w:val="0080253D"/>
    <w:rsid w:val="00802DEB"/>
    <w:rsid w:val="00803546"/>
    <w:rsid w:val="008036C5"/>
    <w:rsid w:val="00803FAE"/>
    <w:rsid w:val="008052C1"/>
    <w:rsid w:val="0080536B"/>
    <w:rsid w:val="0080605F"/>
    <w:rsid w:val="00807786"/>
    <w:rsid w:val="008101B0"/>
    <w:rsid w:val="008103FA"/>
    <w:rsid w:val="008115C7"/>
    <w:rsid w:val="00811FCB"/>
    <w:rsid w:val="008125BB"/>
    <w:rsid w:val="008129EC"/>
    <w:rsid w:val="00812B68"/>
    <w:rsid w:val="0081333C"/>
    <w:rsid w:val="0081498B"/>
    <w:rsid w:val="00814AD5"/>
    <w:rsid w:val="00814F7B"/>
    <w:rsid w:val="008154F4"/>
    <w:rsid w:val="00815681"/>
    <w:rsid w:val="008156D5"/>
    <w:rsid w:val="008158D6"/>
    <w:rsid w:val="00816848"/>
    <w:rsid w:val="0081716B"/>
    <w:rsid w:val="00817196"/>
    <w:rsid w:val="00820715"/>
    <w:rsid w:val="008213E6"/>
    <w:rsid w:val="008216C3"/>
    <w:rsid w:val="00821960"/>
    <w:rsid w:val="008229FC"/>
    <w:rsid w:val="008235DB"/>
    <w:rsid w:val="00823D86"/>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9CC"/>
    <w:rsid w:val="00852B4F"/>
    <w:rsid w:val="00855901"/>
    <w:rsid w:val="0085648F"/>
    <w:rsid w:val="00856911"/>
    <w:rsid w:val="0085699B"/>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5C"/>
    <w:rsid w:val="008705D4"/>
    <w:rsid w:val="008706D4"/>
    <w:rsid w:val="00870772"/>
    <w:rsid w:val="00870F8A"/>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1CDD"/>
    <w:rsid w:val="00882349"/>
    <w:rsid w:val="00883005"/>
    <w:rsid w:val="008846AC"/>
    <w:rsid w:val="008848F9"/>
    <w:rsid w:val="00885A75"/>
    <w:rsid w:val="00885A89"/>
    <w:rsid w:val="00886D00"/>
    <w:rsid w:val="00886D44"/>
    <w:rsid w:val="008907CA"/>
    <w:rsid w:val="00891245"/>
    <w:rsid w:val="008923EC"/>
    <w:rsid w:val="00892CFF"/>
    <w:rsid w:val="0089347C"/>
    <w:rsid w:val="008934F0"/>
    <w:rsid w:val="008948E3"/>
    <w:rsid w:val="00894A88"/>
    <w:rsid w:val="00895310"/>
    <w:rsid w:val="00895386"/>
    <w:rsid w:val="00895723"/>
    <w:rsid w:val="00896640"/>
    <w:rsid w:val="00896985"/>
    <w:rsid w:val="008970C5"/>
    <w:rsid w:val="0089757A"/>
    <w:rsid w:val="008A0210"/>
    <w:rsid w:val="008A04B4"/>
    <w:rsid w:val="008A08E0"/>
    <w:rsid w:val="008A0B9C"/>
    <w:rsid w:val="008A21FF"/>
    <w:rsid w:val="008A2CE2"/>
    <w:rsid w:val="008A30AC"/>
    <w:rsid w:val="008A30BD"/>
    <w:rsid w:val="008A3AE2"/>
    <w:rsid w:val="008A4275"/>
    <w:rsid w:val="008A44B8"/>
    <w:rsid w:val="008A46EF"/>
    <w:rsid w:val="008A4E29"/>
    <w:rsid w:val="008A51A8"/>
    <w:rsid w:val="008A54C7"/>
    <w:rsid w:val="008A620C"/>
    <w:rsid w:val="008A646C"/>
    <w:rsid w:val="008A76D3"/>
    <w:rsid w:val="008A77CC"/>
    <w:rsid w:val="008A77D8"/>
    <w:rsid w:val="008B0483"/>
    <w:rsid w:val="008B120C"/>
    <w:rsid w:val="008B2932"/>
    <w:rsid w:val="008B3C92"/>
    <w:rsid w:val="008B45A3"/>
    <w:rsid w:val="008B5156"/>
    <w:rsid w:val="008B51A0"/>
    <w:rsid w:val="008B592A"/>
    <w:rsid w:val="008B5D1A"/>
    <w:rsid w:val="008B6276"/>
    <w:rsid w:val="008B7758"/>
    <w:rsid w:val="008B7B5C"/>
    <w:rsid w:val="008C035B"/>
    <w:rsid w:val="008C0865"/>
    <w:rsid w:val="008C0C99"/>
    <w:rsid w:val="008C10C9"/>
    <w:rsid w:val="008C1C27"/>
    <w:rsid w:val="008C1F0E"/>
    <w:rsid w:val="008C1FC4"/>
    <w:rsid w:val="008C2017"/>
    <w:rsid w:val="008C3A3B"/>
    <w:rsid w:val="008C48F8"/>
    <w:rsid w:val="008C4958"/>
    <w:rsid w:val="008C4A1C"/>
    <w:rsid w:val="008C4BAA"/>
    <w:rsid w:val="008C4BFD"/>
    <w:rsid w:val="008C636D"/>
    <w:rsid w:val="008C6AE8"/>
    <w:rsid w:val="008C7573"/>
    <w:rsid w:val="008C7F2C"/>
    <w:rsid w:val="008D114A"/>
    <w:rsid w:val="008D1742"/>
    <w:rsid w:val="008D224C"/>
    <w:rsid w:val="008D2E1D"/>
    <w:rsid w:val="008D31E2"/>
    <w:rsid w:val="008D3299"/>
    <w:rsid w:val="008D34F1"/>
    <w:rsid w:val="008D39D8"/>
    <w:rsid w:val="008D43C0"/>
    <w:rsid w:val="008D4FAD"/>
    <w:rsid w:val="008D517C"/>
    <w:rsid w:val="008D6D1A"/>
    <w:rsid w:val="008E0927"/>
    <w:rsid w:val="008E0DC8"/>
    <w:rsid w:val="008E10C0"/>
    <w:rsid w:val="008E1909"/>
    <w:rsid w:val="008E2610"/>
    <w:rsid w:val="008E2845"/>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1F80"/>
    <w:rsid w:val="008F21B4"/>
    <w:rsid w:val="008F33DC"/>
    <w:rsid w:val="008F358E"/>
    <w:rsid w:val="008F4050"/>
    <w:rsid w:val="008F477F"/>
    <w:rsid w:val="008F4ED1"/>
    <w:rsid w:val="008F5CE5"/>
    <w:rsid w:val="008F6075"/>
    <w:rsid w:val="008F641D"/>
    <w:rsid w:val="008F7390"/>
    <w:rsid w:val="0090151D"/>
    <w:rsid w:val="009015A5"/>
    <w:rsid w:val="00902BDA"/>
    <w:rsid w:val="00902E62"/>
    <w:rsid w:val="0090336B"/>
    <w:rsid w:val="00903880"/>
    <w:rsid w:val="00903AB3"/>
    <w:rsid w:val="00904602"/>
    <w:rsid w:val="00905285"/>
    <w:rsid w:val="009053AA"/>
    <w:rsid w:val="00905561"/>
    <w:rsid w:val="00905C36"/>
    <w:rsid w:val="00906939"/>
    <w:rsid w:val="00906A8B"/>
    <w:rsid w:val="00906C12"/>
    <w:rsid w:val="00910390"/>
    <w:rsid w:val="00910B7D"/>
    <w:rsid w:val="00911DFB"/>
    <w:rsid w:val="009125E0"/>
    <w:rsid w:val="009132C6"/>
    <w:rsid w:val="0091386C"/>
    <w:rsid w:val="009139D9"/>
    <w:rsid w:val="00913A43"/>
    <w:rsid w:val="00913D7D"/>
    <w:rsid w:val="00913E2F"/>
    <w:rsid w:val="00914233"/>
    <w:rsid w:val="009148D2"/>
    <w:rsid w:val="00914AD8"/>
    <w:rsid w:val="00914CC7"/>
    <w:rsid w:val="00916079"/>
    <w:rsid w:val="009164BD"/>
    <w:rsid w:val="0091691E"/>
    <w:rsid w:val="00917191"/>
    <w:rsid w:val="009173CE"/>
    <w:rsid w:val="00917956"/>
    <w:rsid w:val="00917CE9"/>
    <w:rsid w:val="00920BF2"/>
    <w:rsid w:val="0092120D"/>
    <w:rsid w:val="00922010"/>
    <w:rsid w:val="0092265D"/>
    <w:rsid w:val="009226F0"/>
    <w:rsid w:val="0092270D"/>
    <w:rsid w:val="0092272E"/>
    <w:rsid w:val="00923073"/>
    <w:rsid w:val="00923BD4"/>
    <w:rsid w:val="0092533B"/>
    <w:rsid w:val="0092560F"/>
    <w:rsid w:val="00925CBD"/>
    <w:rsid w:val="00927AAE"/>
    <w:rsid w:val="00931BD9"/>
    <w:rsid w:val="00932130"/>
    <w:rsid w:val="00932156"/>
    <w:rsid w:val="00932952"/>
    <w:rsid w:val="00933367"/>
    <w:rsid w:val="009336CE"/>
    <w:rsid w:val="00933E80"/>
    <w:rsid w:val="00933EEB"/>
    <w:rsid w:val="00934396"/>
    <w:rsid w:val="00940C00"/>
    <w:rsid w:val="00941636"/>
    <w:rsid w:val="00942743"/>
    <w:rsid w:val="00942AEF"/>
    <w:rsid w:val="00942D57"/>
    <w:rsid w:val="00943147"/>
    <w:rsid w:val="009433F1"/>
    <w:rsid w:val="009436AF"/>
    <w:rsid w:val="00943742"/>
    <w:rsid w:val="00943A35"/>
    <w:rsid w:val="00943A5C"/>
    <w:rsid w:val="0094503B"/>
    <w:rsid w:val="00945630"/>
    <w:rsid w:val="00945C05"/>
    <w:rsid w:val="00946815"/>
    <w:rsid w:val="00946945"/>
    <w:rsid w:val="00946AD8"/>
    <w:rsid w:val="00947713"/>
    <w:rsid w:val="00947916"/>
    <w:rsid w:val="00947CC8"/>
    <w:rsid w:val="00947D62"/>
    <w:rsid w:val="009504BD"/>
    <w:rsid w:val="00950DE7"/>
    <w:rsid w:val="0095278F"/>
    <w:rsid w:val="00953098"/>
    <w:rsid w:val="00953637"/>
    <w:rsid w:val="00953920"/>
    <w:rsid w:val="00953D47"/>
    <w:rsid w:val="0095461F"/>
    <w:rsid w:val="00954663"/>
    <w:rsid w:val="009559ED"/>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144"/>
    <w:rsid w:val="00970C5B"/>
    <w:rsid w:val="0097188B"/>
    <w:rsid w:val="00971F08"/>
    <w:rsid w:val="00972109"/>
    <w:rsid w:val="0097262B"/>
    <w:rsid w:val="00972E1B"/>
    <w:rsid w:val="00974C50"/>
    <w:rsid w:val="00975C75"/>
    <w:rsid w:val="00975FCB"/>
    <w:rsid w:val="00976949"/>
    <w:rsid w:val="00976B34"/>
    <w:rsid w:val="0098012B"/>
    <w:rsid w:val="00980477"/>
    <w:rsid w:val="00980626"/>
    <w:rsid w:val="009817BF"/>
    <w:rsid w:val="009820F4"/>
    <w:rsid w:val="00983521"/>
    <w:rsid w:val="009835A1"/>
    <w:rsid w:val="009840D2"/>
    <w:rsid w:val="009842FC"/>
    <w:rsid w:val="00984533"/>
    <w:rsid w:val="00985253"/>
    <w:rsid w:val="009853B3"/>
    <w:rsid w:val="00986021"/>
    <w:rsid w:val="00986635"/>
    <w:rsid w:val="009900E5"/>
    <w:rsid w:val="00990630"/>
    <w:rsid w:val="00990779"/>
    <w:rsid w:val="0099093F"/>
    <w:rsid w:val="00991761"/>
    <w:rsid w:val="0099235B"/>
    <w:rsid w:val="00992CDF"/>
    <w:rsid w:val="00993321"/>
    <w:rsid w:val="00993D8D"/>
    <w:rsid w:val="00994309"/>
    <w:rsid w:val="00994B02"/>
    <w:rsid w:val="00994DCA"/>
    <w:rsid w:val="0099603E"/>
    <w:rsid w:val="009965BD"/>
    <w:rsid w:val="00996BDC"/>
    <w:rsid w:val="009970DD"/>
    <w:rsid w:val="009975F4"/>
    <w:rsid w:val="009A0D17"/>
    <w:rsid w:val="009A0FAB"/>
    <w:rsid w:val="009A0FBA"/>
    <w:rsid w:val="009A1601"/>
    <w:rsid w:val="009A1F67"/>
    <w:rsid w:val="009A24C8"/>
    <w:rsid w:val="009A462D"/>
    <w:rsid w:val="009A5CBA"/>
    <w:rsid w:val="009A6274"/>
    <w:rsid w:val="009A627F"/>
    <w:rsid w:val="009A645B"/>
    <w:rsid w:val="009A755E"/>
    <w:rsid w:val="009A7846"/>
    <w:rsid w:val="009B0D91"/>
    <w:rsid w:val="009B29BF"/>
    <w:rsid w:val="009B3104"/>
    <w:rsid w:val="009B37C9"/>
    <w:rsid w:val="009B396D"/>
    <w:rsid w:val="009B3AC2"/>
    <w:rsid w:val="009B3BD4"/>
    <w:rsid w:val="009B44CE"/>
    <w:rsid w:val="009B4A4D"/>
    <w:rsid w:val="009B4DF4"/>
    <w:rsid w:val="009B4E5C"/>
    <w:rsid w:val="009B55CB"/>
    <w:rsid w:val="009B564E"/>
    <w:rsid w:val="009B6662"/>
    <w:rsid w:val="009B6C6A"/>
    <w:rsid w:val="009B6F63"/>
    <w:rsid w:val="009B6F97"/>
    <w:rsid w:val="009B7ADC"/>
    <w:rsid w:val="009B7E87"/>
    <w:rsid w:val="009C0587"/>
    <w:rsid w:val="009C273D"/>
    <w:rsid w:val="009C30B2"/>
    <w:rsid w:val="009C401E"/>
    <w:rsid w:val="009C403E"/>
    <w:rsid w:val="009C4923"/>
    <w:rsid w:val="009C5410"/>
    <w:rsid w:val="009C5A31"/>
    <w:rsid w:val="009C742A"/>
    <w:rsid w:val="009C742F"/>
    <w:rsid w:val="009D1829"/>
    <w:rsid w:val="009D2044"/>
    <w:rsid w:val="009D2ACB"/>
    <w:rsid w:val="009D34E4"/>
    <w:rsid w:val="009D378A"/>
    <w:rsid w:val="009D492B"/>
    <w:rsid w:val="009D4F5A"/>
    <w:rsid w:val="009D4FF0"/>
    <w:rsid w:val="009D5262"/>
    <w:rsid w:val="009D5BB6"/>
    <w:rsid w:val="009D610C"/>
    <w:rsid w:val="009D67C7"/>
    <w:rsid w:val="009D703C"/>
    <w:rsid w:val="009D718F"/>
    <w:rsid w:val="009D7788"/>
    <w:rsid w:val="009D78F6"/>
    <w:rsid w:val="009E0213"/>
    <w:rsid w:val="009E0432"/>
    <w:rsid w:val="009E068F"/>
    <w:rsid w:val="009E07DE"/>
    <w:rsid w:val="009E2E4B"/>
    <w:rsid w:val="009E35DB"/>
    <w:rsid w:val="009E3F86"/>
    <w:rsid w:val="009E4004"/>
    <w:rsid w:val="009E4235"/>
    <w:rsid w:val="009E47A3"/>
    <w:rsid w:val="009E5D88"/>
    <w:rsid w:val="009E602D"/>
    <w:rsid w:val="009E7CEA"/>
    <w:rsid w:val="009F08F3"/>
    <w:rsid w:val="009F09EF"/>
    <w:rsid w:val="009F0A74"/>
    <w:rsid w:val="009F2AE7"/>
    <w:rsid w:val="009F2B2C"/>
    <w:rsid w:val="009F344F"/>
    <w:rsid w:val="009F7BDB"/>
    <w:rsid w:val="009F7DAD"/>
    <w:rsid w:val="00A00254"/>
    <w:rsid w:val="00A0026D"/>
    <w:rsid w:val="00A0039D"/>
    <w:rsid w:val="00A021CA"/>
    <w:rsid w:val="00A02D6D"/>
    <w:rsid w:val="00A0402D"/>
    <w:rsid w:val="00A04367"/>
    <w:rsid w:val="00A048A8"/>
    <w:rsid w:val="00A04DCB"/>
    <w:rsid w:val="00A05B47"/>
    <w:rsid w:val="00A063B7"/>
    <w:rsid w:val="00A06DB0"/>
    <w:rsid w:val="00A110BC"/>
    <w:rsid w:val="00A11675"/>
    <w:rsid w:val="00A12492"/>
    <w:rsid w:val="00A1387E"/>
    <w:rsid w:val="00A13DD6"/>
    <w:rsid w:val="00A13E54"/>
    <w:rsid w:val="00A1420D"/>
    <w:rsid w:val="00A16783"/>
    <w:rsid w:val="00A16EE6"/>
    <w:rsid w:val="00A176E2"/>
    <w:rsid w:val="00A17D84"/>
    <w:rsid w:val="00A17F63"/>
    <w:rsid w:val="00A200EF"/>
    <w:rsid w:val="00A20E4F"/>
    <w:rsid w:val="00A2149F"/>
    <w:rsid w:val="00A214F4"/>
    <w:rsid w:val="00A2193B"/>
    <w:rsid w:val="00A21B62"/>
    <w:rsid w:val="00A22EE1"/>
    <w:rsid w:val="00A2351A"/>
    <w:rsid w:val="00A23D64"/>
    <w:rsid w:val="00A24EAC"/>
    <w:rsid w:val="00A253A7"/>
    <w:rsid w:val="00A264A9"/>
    <w:rsid w:val="00A2663B"/>
    <w:rsid w:val="00A269B0"/>
    <w:rsid w:val="00A27785"/>
    <w:rsid w:val="00A30187"/>
    <w:rsid w:val="00A30485"/>
    <w:rsid w:val="00A319C8"/>
    <w:rsid w:val="00A336CE"/>
    <w:rsid w:val="00A34314"/>
    <w:rsid w:val="00A3448A"/>
    <w:rsid w:val="00A35160"/>
    <w:rsid w:val="00A35469"/>
    <w:rsid w:val="00A36297"/>
    <w:rsid w:val="00A3663D"/>
    <w:rsid w:val="00A36EAD"/>
    <w:rsid w:val="00A37E7B"/>
    <w:rsid w:val="00A408D4"/>
    <w:rsid w:val="00A41E2B"/>
    <w:rsid w:val="00A4252A"/>
    <w:rsid w:val="00A43013"/>
    <w:rsid w:val="00A4318D"/>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118"/>
    <w:rsid w:val="00A54350"/>
    <w:rsid w:val="00A561C3"/>
    <w:rsid w:val="00A56674"/>
    <w:rsid w:val="00A601E5"/>
    <w:rsid w:val="00A60DBF"/>
    <w:rsid w:val="00A6126F"/>
    <w:rsid w:val="00A61499"/>
    <w:rsid w:val="00A620D8"/>
    <w:rsid w:val="00A62C1F"/>
    <w:rsid w:val="00A63483"/>
    <w:rsid w:val="00A6437D"/>
    <w:rsid w:val="00A64DD4"/>
    <w:rsid w:val="00A660AC"/>
    <w:rsid w:val="00A670EF"/>
    <w:rsid w:val="00A67D49"/>
    <w:rsid w:val="00A67E6C"/>
    <w:rsid w:val="00A7172B"/>
    <w:rsid w:val="00A71B99"/>
    <w:rsid w:val="00A71E0A"/>
    <w:rsid w:val="00A7246D"/>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2B2E"/>
    <w:rsid w:val="00A8445F"/>
    <w:rsid w:val="00A848C0"/>
    <w:rsid w:val="00A852ED"/>
    <w:rsid w:val="00A8531C"/>
    <w:rsid w:val="00A85A38"/>
    <w:rsid w:val="00A85D63"/>
    <w:rsid w:val="00A8722D"/>
    <w:rsid w:val="00A90868"/>
    <w:rsid w:val="00A91CDF"/>
    <w:rsid w:val="00A91CF5"/>
    <w:rsid w:val="00A91F23"/>
    <w:rsid w:val="00A920C7"/>
    <w:rsid w:val="00A92879"/>
    <w:rsid w:val="00A942AE"/>
    <w:rsid w:val="00A9544C"/>
    <w:rsid w:val="00A95546"/>
    <w:rsid w:val="00A956A5"/>
    <w:rsid w:val="00A9594B"/>
    <w:rsid w:val="00A95B89"/>
    <w:rsid w:val="00A96357"/>
    <w:rsid w:val="00A979EE"/>
    <w:rsid w:val="00AA016F"/>
    <w:rsid w:val="00AA05E2"/>
    <w:rsid w:val="00AA1622"/>
    <w:rsid w:val="00AA1D8A"/>
    <w:rsid w:val="00AA1ED6"/>
    <w:rsid w:val="00AA2192"/>
    <w:rsid w:val="00AA23DA"/>
    <w:rsid w:val="00AA2D9C"/>
    <w:rsid w:val="00AA3748"/>
    <w:rsid w:val="00AA446F"/>
    <w:rsid w:val="00AA51D6"/>
    <w:rsid w:val="00AA5D17"/>
    <w:rsid w:val="00AA70BE"/>
    <w:rsid w:val="00AB0BC8"/>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0B1"/>
    <w:rsid w:val="00AC3119"/>
    <w:rsid w:val="00AC38AE"/>
    <w:rsid w:val="00AC4545"/>
    <w:rsid w:val="00AC49FB"/>
    <w:rsid w:val="00AC5A10"/>
    <w:rsid w:val="00AC6F78"/>
    <w:rsid w:val="00AC786A"/>
    <w:rsid w:val="00AD0460"/>
    <w:rsid w:val="00AD0AA3"/>
    <w:rsid w:val="00AD0B4E"/>
    <w:rsid w:val="00AD1023"/>
    <w:rsid w:val="00AD198E"/>
    <w:rsid w:val="00AD1BCB"/>
    <w:rsid w:val="00AD2100"/>
    <w:rsid w:val="00AD3535"/>
    <w:rsid w:val="00AD3DC4"/>
    <w:rsid w:val="00AD3F94"/>
    <w:rsid w:val="00AD4389"/>
    <w:rsid w:val="00AD4A5A"/>
    <w:rsid w:val="00AD4BB6"/>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F0826"/>
    <w:rsid w:val="00AF1C5D"/>
    <w:rsid w:val="00AF42D7"/>
    <w:rsid w:val="00AF474B"/>
    <w:rsid w:val="00AF4AFF"/>
    <w:rsid w:val="00AF52BE"/>
    <w:rsid w:val="00AF643F"/>
    <w:rsid w:val="00AF6DA0"/>
    <w:rsid w:val="00B006FE"/>
    <w:rsid w:val="00B007CB"/>
    <w:rsid w:val="00B028B5"/>
    <w:rsid w:val="00B02AA9"/>
    <w:rsid w:val="00B02FA3"/>
    <w:rsid w:val="00B03281"/>
    <w:rsid w:val="00B05084"/>
    <w:rsid w:val="00B1177A"/>
    <w:rsid w:val="00B146E4"/>
    <w:rsid w:val="00B157F9"/>
    <w:rsid w:val="00B159ED"/>
    <w:rsid w:val="00B169C0"/>
    <w:rsid w:val="00B17846"/>
    <w:rsid w:val="00B17B49"/>
    <w:rsid w:val="00B17D61"/>
    <w:rsid w:val="00B20256"/>
    <w:rsid w:val="00B20D09"/>
    <w:rsid w:val="00B20DD9"/>
    <w:rsid w:val="00B21D5E"/>
    <w:rsid w:val="00B223A0"/>
    <w:rsid w:val="00B22458"/>
    <w:rsid w:val="00B22634"/>
    <w:rsid w:val="00B231A3"/>
    <w:rsid w:val="00B23755"/>
    <w:rsid w:val="00B23D38"/>
    <w:rsid w:val="00B2409E"/>
    <w:rsid w:val="00B263DB"/>
    <w:rsid w:val="00B26C1E"/>
    <w:rsid w:val="00B2763F"/>
    <w:rsid w:val="00B27AAC"/>
    <w:rsid w:val="00B27EF6"/>
    <w:rsid w:val="00B30309"/>
    <w:rsid w:val="00B30462"/>
    <w:rsid w:val="00B30887"/>
    <w:rsid w:val="00B30929"/>
    <w:rsid w:val="00B318DF"/>
    <w:rsid w:val="00B31A5E"/>
    <w:rsid w:val="00B31C48"/>
    <w:rsid w:val="00B3203E"/>
    <w:rsid w:val="00B337BC"/>
    <w:rsid w:val="00B3549B"/>
    <w:rsid w:val="00B35997"/>
    <w:rsid w:val="00B36F25"/>
    <w:rsid w:val="00B36F3A"/>
    <w:rsid w:val="00B372AA"/>
    <w:rsid w:val="00B40445"/>
    <w:rsid w:val="00B41888"/>
    <w:rsid w:val="00B436B5"/>
    <w:rsid w:val="00B4373E"/>
    <w:rsid w:val="00B43FDB"/>
    <w:rsid w:val="00B44A42"/>
    <w:rsid w:val="00B45A52"/>
    <w:rsid w:val="00B45BA1"/>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165C"/>
    <w:rsid w:val="00B62ACF"/>
    <w:rsid w:val="00B62F73"/>
    <w:rsid w:val="00B63B96"/>
    <w:rsid w:val="00B63CEF"/>
    <w:rsid w:val="00B64A5E"/>
    <w:rsid w:val="00B66456"/>
    <w:rsid w:val="00B664C7"/>
    <w:rsid w:val="00B7285B"/>
    <w:rsid w:val="00B72868"/>
    <w:rsid w:val="00B73315"/>
    <w:rsid w:val="00B73436"/>
    <w:rsid w:val="00B73583"/>
    <w:rsid w:val="00B739F6"/>
    <w:rsid w:val="00B752D9"/>
    <w:rsid w:val="00B75C37"/>
    <w:rsid w:val="00B777F2"/>
    <w:rsid w:val="00B77A3C"/>
    <w:rsid w:val="00B77FFB"/>
    <w:rsid w:val="00B81A7B"/>
    <w:rsid w:val="00B81FF6"/>
    <w:rsid w:val="00B8209E"/>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318"/>
    <w:rsid w:val="00BA08A3"/>
    <w:rsid w:val="00BA1EFD"/>
    <w:rsid w:val="00BA2280"/>
    <w:rsid w:val="00BA2A08"/>
    <w:rsid w:val="00BA34E1"/>
    <w:rsid w:val="00BA4E8B"/>
    <w:rsid w:val="00BA5131"/>
    <w:rsid w:val="00BA56D2"/>
    <w:rsid w:val="00BA58F5"/>
    <w:rsid w:val="00BA7028"/>
    <w:rsid w:val="00BA70BB"/>
    <w:rsid w:val="00BA76E0"/>
    <w:rsid w:val="00BB021A"/>
    <w:rsid w:val="00BB0A24"/>
    <w:rsid w:val="00BB21B4"/>
    <w:rsid w:val="00BB2863"/>
    <w:rsid w:val="00BB2A25"/>
    <w:rsid w:val="00BB30F3"/>
    <w:rsid w:val="00BB6BE1"/>
    <w:rsid w:val="00BB6E21"/>
    <w:rsid w:val="00BB7EED"/>
    <w:rsid w:val="00BC0AA9"/>
    <w:rsid w:val="00BC0BC7"/>
    <w:rsid w:val="00BC0CE6"/>
    <w:rsid w:val="00BC0F31"/>
    <w:rsid w:val="00BC0FC0"/>
    <w:rsid w:val="00BC0FDC"/>
    <w:rsid w:val="00BC1353"/>
    <w:rsid w:val="00BC4D2E"/>
    <w:rsid w:val="00BC4E54"/>
    <w:rsid w:val="00BC74D1"/>
    <w:rsid w:val="00BC7902"/>
    <w:rsid w:val="00BD0073"/>
    <w:rsid w:val="00BD48AC"/>
    <w:rsid w:val="00BD4AE4"/>
    <w:rsid w:val="00BD55BA"/>
    <w:rsid w:val="00BD5762"/>
    <w:rsid w:val="00BD5F1A"/>
    <w:rsid w:val="00BD7820"/>
    <w:rsid w:val="00BD7E91"/>
    <w:rsid w:val="00BE1234"/>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0579"/>
    <w:rsid w:val="00C11633"/>
    <w:rsid w:val="00C11775"/>
    <w:rsid w:val="00C11AB5"/>
    <w:rsid w:val="00C12107"/>
    <w:rsid w:val="00C13962"/>
    <w:rsid w:val="00C14D4B"/>
    <w:rsid w:val="00C154BB"/>
    <w:rsid w:val="00C159D2"/>
    <w:rsid w:val="00C15D7A"/>
    <w:rsid w:val="00C16757"/>
    <w:rsid w:val="00C17316"/>
    <w:rsid w:val="00C17C30"/>
    <w:rsid w:val="00C226CD"/>
    <w:rsid w:val="00C23EAD"/>
    <w:rsid w:val="00C24AA4"/>
    <w:rsid w:val="00C26007"/>
    <w:rsid w:val="00C279B5"/>
    <w:rsid w:val="00C27C45"/>
    <w:rsid w:val="00C302CE"/>
    <w:rsid w:val="00C308F9"/>
    <w:rsid w:val="00C3137E"/>
    <w:rsid w:val="00C31BA5"/>
    <w:rsid w:val="00C32FA7"/>
    <w:rsid w:val="00C34465"/>
    <w:rsid w:val="00C348D9"/>
    <w:rsid w:val="00C34D28"/>
    <w:rsid w:val="00C34D4F"/>
    <w:rsid w:val="00C34E2A"/>
    <w:rsid w:val="00C35901"/>
    <w:rsid w:val="00C35D71"/>
    <w:rsid w:val="00C3719D"/>
    <w:rsid w:val="00C4029A"/>
    <w:rsid w:val="00C4082F"/>
    <w:rsid w:val="00C41535"/>
    <w:rsid w:val="00C43A6C"/>
    <w:rsid w:val="00C44972"/>
    <w:rsid w:val="00C45739"/>
    <w:rsid w:val="00C45C25"/>
    <w:rsid w:val="00C45F08"/>
    <w:rsid w:val="00C4639E"/>
    <w:rsid w:val="00C46B7B"/>
    <w:rsid w:val="00C4739A"/>
    <w:rsid w:val="00C5010D"/>
    <w:rsid w:val="00C5269D"/>
    <w:rsid w:val="00C52891"/>
    <w:rsid w:val="00C52B72"/>
    <w:rsid w:val="00C537C2"/>
    <w:rsid w:val="00C53AD2"/>
    <w:rsid w:val="00C548A8"/>
    <w:rsid w:val="00C54995"/>
    <w:rsid w:val="00C54D41"/>
    <w:rsid w:val="00C55464"/>
    <w:rsid w:val="00C559DC"/>
    <w:rsid w:val="00C55E1C"/>
    <w:rsid w:val="00C57266"/>
    <w:rsid w:val="00C60783"/>
    <w:rsid w:val="00C61623"/>
    <w:rsid w:val="00C61F29"/>
    <w:rsid w:val="00C6223E"/>
    <w:rsid w:val="00C634E4"/>
    <w:rsid w:val="00C644E1"/>
    <w:rsid w:val="00C64672"/>
    <w:rsid w:val="00C654C6"/>
    <w:rsid w:val="00C65560"/>
    <w:rsid w:val="00C65EBC"/>
    <w:rsid w:val="00C65F0C"/>
    <w:rsid w:val="00C66472"/>
    <w:rsid w:val="00C668F7"/>
    <w:rsid w:val="00C6692D"/>
    <w:rsid w:val="00C671CA"/>
    <w:rsid w:val="00C70697"/>
    <w:rsid w:val="00C70D2F"/>
    <w:rsid w:val="00C70D43"/>
    <w:rsid w:val="00C728F3"/>
    <w:rsid w:val="00C72EF4"/>
    <w:rsid w:val="00C7412A"/>
    <w:rsid w:val="00C755E3"/>
    <w:rsid w:val="00C75D2F"/>
    <w:rsid w:val="00C76D90"/>
    <w:rsid w:val="00C76E3C"/>
    <w:rsid w:val="00C8085D"/>
    <w:rsid w:val="00C80F87"/>
    <w:rsid w:val="00C812CF"/>
    <w:rsid w:val="00C81568"/>
    <w:rsid w:val="00C82387"/>
    <w:rsid w:val="00C82773"/>
    <w:rsid w:val="00C830E3"/>
    <w:rsid w:val="00C842EF"/>
    <w:rsid w:val="00C84C4B"/>
    <w:rsid w:val="00C857B3"/>
    <w:rsid w:val="00C86CFF"/>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781"/>
    <w:rsid w:val="00CB1F63"/>
    <w:rsid w:val="00CB2067"/>
    <w:rsid w:val="00CB6997"/>
    <w:rsid w:val="00CC040E"/>
    <w:rsid w:val="00CC111F"/>
    <w:rsid w:val="00CC16A5"/>
    <w:rsid w:val="00CC3806"/>
    <w:rsid w:val="00CC3EA0"/>
    <w:rsid w:val="00CC469C"/>
    <w:rsid w:val="00CC4E43"/>
    <w:rsid w:val="00CC51F4"/>
    <w:rsid w:val="00CC5D4D"/>
    <w:rsid w:val="00CC66FA"/>
    <w:rsid w:val="00CC67A1"/>
    <w:rsid w:val="00CC71A0"/>
    <w:rsid w:val="00CC7B45"/>
    <w:rsid w:val="00CD0B1E"/>
    <w:rsid w:val="00CD1188"/>
    <w:rsid w:val="00CD2ED1"/>
    <w:rsid w:val="00CD337B"/>
    <w:rsid w:val="00CD4CD9"/>
    <w:rsid w:val="00CD652C"/>
    <w:rsid w:val="00CD6862"/>
    <w:rsid w:val="00CD6B8F"/>
    <w:rsid w:val="00CD6CA5"/>
    <w:rsid w:val="00CD6FCC"/>
    <w:rsid w:val="00CD76C2"/>
    <w:rsid w:val="00CE1237"/>
    <w:rsid w:val="00CE1A49"/>
    <w:rsid w:val="00CE277C"/>
    <w:rsid w:val="00CE292F"/>
    <w:rsid w:val="00CE2C47"/>
    <w:rsid w:val="00CE4A12"/>
    <w:rsid w:val="00CE59DC"/>
    <w:rsid w:val="00CE5B18"/>
    <w:rsid w:val="00CE7025"/>
    <w:rsid w:val="00CE7405"/>
    <w:rsid w:val="00CE7561"/>
    <w:rsid w:val="00CE75E3"/>
    <w:rsid w:val="00CF07BD"/>
    <w:rsid w:val="00CF0924"/>
    <w:rsid w:val="00CF1354"/>
    <w:rsid w:val="00CF3B1F"/>
    <w:rsid w:val="00CF3BF6"/>
    <w:rsid w:val="00CF3C36"/>
    <w:rsid w:val="00CF625B"/>
    <w:rsid w:val="00CF6712"/>
    <w:rsid w:val="00CF687E"/>
    <w:rsid w:val="00CF68E5"/>
    <w:rsid w:val="00CF6A74"/>
    <w:rsid w:val="00CF743E"/>
    <w:rsid w:val="00D018A7"/>
    <w:rsid w:val="00D02803"/>
    <w:rsid w:val="00D02C93"/>
    <w:rsid w:val="00D0349B"/>
    <w:rsid w:val="00D04086"/>
    <w:rsid w:val="00D04A2F"/>
    <w:rsid w:val="00D04EAA"/>
    <w:rsid w:val="00D057EF"/>
    <w:rsid w:val="00D061DE"/>
    <w:rsid w:val="00D06D04"/>
    <w:rsid w:val="00D0717E"/>
    <w:rsid w:val="00D07C8C"/>
    <w:rsid w:val="00D10249"/>
    <w:rsid w:val="00D115C3"/>
    <w:rsid w:val="00D11897"/>
    <w:rsid w:val="00D118E3"/>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66F9"/>
    <w:rsid w:val="00D276FF"/>
    <w:rsid w:val="00D27938"/>
    <w:rsid w:val="00D27DA6"/>
    <w:rsid w:val="00D30B49"/>
    <w:rsid w:val="00D32390"/>
    <w:rsid w:val="00D333E4"/>
    <w:rsid w:val="00D341A0"/>
    <w:rsid w:val="00D3455A"/>
    <w:rsid w:val="00D3467D"/>
    <w:rsid w:val="00D35158"/>
    <w:rsid w:val="00D352F6"/>
    <w:rsid w:val="00D3535D"/>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FA3"/>
    <w:rsid w:val="00D61AF5"/>
    <w:rsid w:val="00D62095"/>
    <w:rsid w:val="00D632AE"/>
    <w:rsid w:val="00D63D1A"/>
    <w:rsid w:val="00D649BC"/>
    <w:rsid w:val="00D64B69"/>
    <w:rsid w:val="00D65215"/>
    <w:rsid w:val="00D652B5"/>
    <w:rsid w:val="00D65966"/>
    <w:rsid w:val="00D67A07"/>
    <w:rsid w:val="00D708B0"/>
    <w:rsid w:val="00D71AA9"/>
    <w:rsid w:val="00D72120"/>
    <w:rsid w:val="00D721C5"/>
    <w:rsid w:val="00D722DE"/>
    <w:rsid w:val="00D733FA"/>
    <w:rsid w:val="00D73412"/>
    <w:rsid w:val="00D74C2F"/>
    <w:rsid w:val="00D75620"/>
    <w:rsid w:val="00D75632"/>
    <w:rsid w:val="00D75BA0"/>
    <w:rsid w:val="00D77B1D"/>
    <w:rsid w:val="00D8021F"/>
    <w:rsid w:val="00D80383"/>
    <w:rsid w:val="00D80BDA"/>
    <w:rsid w:val="00D823C6"/>
    <w:rsid w:val="00D83480"/>
    <w:rsid w:val="00D83497"/>
    <w:rsid w:val="00D84162"/>
    <w:rsid w:val="00D84E2F"/>
    <w:rsid w:val="00D85D70"/>
    <w:rsid w:val="00D86824"/>
    <w:rsid w:val="00D871CE"/>
    <w:rsid w:val="00D87270"/>
    <w:rsid w:val="00D90FD8"/>
    <w:rsid w:val="00D91078"/>
    <w:rsid w:val="00D9196D"/>
    <w:rsid w:val="00D92982"/>
    <w:rsid w:val="00D94523"/>
    <w:rsid w:val="00D9537D"/>
    <w:rsid w:val="00D95A1E"/>
    <w:rsid w:val="00D9613D"/>
    <w:rsid w:val="00D977E9"/>
    <w:rsid w:val="00D97B8A"/>
    <w:rsid w:val="00DA1E71"/>
    <w:rsid w:val="00DA2A4E"/>
    <w:rsid w:val="00DA2D31"/>
    <w:rsid w:val="00DA305E"/>
    <w:rsid w:val="00DA4389"/>
    <w:rsid w:val="00DA4E27"/>
    <w:rsid w:val="00DA4F53"/>
    <w:rsid w:val="00DA5417"/>
    <w:rsid w:val="00DA56E8"/>
    <w:rsid w:val="00DA5B30"/>
    <w:rsid w:val="00DA6066"/>
    <w:rsid w:val="00DA6990"/>
    <w:rsid w:val="00DA70FE"/>
    <w:rsid w:val="00DA716E"/>
    <w:rsid w:val="00DB19A3"/>
    <w:rsid w:val="00DB27F9"/>
    <w:rsid w:val="00DB35FF"/>
    <w:rsid w:val="00DB377D"/>
    <w:rsid w:val="00DB50C5"/>
    <w:rsid w:val="00DB59AD"/>
    <w:rsid w:val="00DB6054"/>
    <w:rsid w:val="00DB6E10"/>
    <w:rsid w:val="00DC0BB6"/>
    <w:rsid w:val="00DC2D36"/>
    <w:rsid w:val="00DC3D86"/>
    <w:rsid w:val="00DC53EF"/>
    <w:rsid w:val="00DC5FB3"/>
    <w:rsid w:val="00DC631A"/>
    <w:rsid w:val="00DC6DC7"/>
    <w:rsid w:val="00DD017F"/>
    <w:rsid w:val="00DD126B"/>
    <w:rsid w:val="00DD1AE7"/>
    <w:rsid w:val="00DD3166"/>
    <w:rsid w:val="00DD3A6E"/>
    <w:rsid w:val="00DD578A"/>
    <w:rsid w:val="00DD6064"/>
    <w:rsid w:val="00DD698D"/>
    <w:rsid w:val="00DD6FA2"/>
    <w:rsid w:val="00DD7666"/>
    <w:rsid w:val="00DD7E75"/>
    <w:rsid w:val="00DE11C9"/>
    <w:rsid w:val="00DE1E69"/>
    <w:rsid w:val="00DE23DC"/>
    <w:rsid w:val="00DE2F5A"/>
    <w:rsid w:val="00DE3510"/>
    <w:rsid w:val="00DE3DCE"/>
    <w:rsid w:val="00DE48BD"/>
    <w:rsid w:val="00DE4E7F"/>
    <w:rsid w:val="00DE550C"/>
    <w:rsid w:val="00DE5608"/>
    <w:rsid w:val="00DE58D0"/>
    <w:rsid w:val="00DE602F"/>
    <w:rsid w:val="00DE654F"/>
    <w:rsid w:val="00DE6BFB"/>
    <w:rsid w:val="00DF0054"/>
    <w:rsid w:val="00DF0280"/>
    <w:rsid w:val="00DF1016"/>
    <w:rsid w:val="00DF10A0"/>
    <w:rsid w:val="00DF15E0"/>
    <w:rsid w:val="00DF1A70"/>
    <w:rsid w:val="00DF25F7"/>
    <w:rsid w:val="00DF2DFD"/>
    <w:rsid w:val="00DF32AC"/>
    <w:rsid w:val="00DF37A0"/>
    <w:rsid w:val="00DF435B"/>
    <w:rsid w:val="00DF5CEF"/>
    <w:rsid w:val="00DF6F3E"/>
    <w:rsid w:val="00DF7DB1"/>
    <w:rsid w:val="00DF7F58"/>
    <w:rsid w:val="00E013F8"/>
    <w:rsid w:val="00E0203C"/>
    <w:rsid w:val="00E022FC"/>
    <w:rsid w:val="00E04BB2"/>
    <w:rsid w:val="00E05500"/>
    <w:rsid w:val="00E060FC"/>
    <w:rsid w:val="00E064F1"/>
    <w:rsid w:val="00E07799"/>
    <w:rsid w:val="00E10E81"/>
    <w:rsid w:val="00E110E7"/>
    <w:rsid w:val="00E11B20"/>
    <w:rsid w:val="00E12763"/>
    <w:rsid w:val="00E128BD"/>
    <w:rsid w:val="00E12923"/>
    <w:rsid w:val="00E140BD"/>
    <w:rsid w:val="00E14120"/>
    <w:rsid w:val="00E14C1C"/>
    <w:rsid w:val="00E158A7"/>
    <w:rsid w:val="00E158E4"/>
    <w:rsid w:val="00E15E01"/>
    <w:rsid w:val="00E15F3D"/>
    <w:rsid w:val="00E17FA2"/>
    <w:rsid w:val="00E20025"/>
    <w:rsid w:val="00E2063D"/>
    <w:rsid w:val="00E208B3"/>
    <w:rsid w:val="00E21520"/>
    <w:rsid w:val="00E21DD4"/>
    <w:rsid w:val="00E22034"/>
    <w:rsid w:val="00E23156"/>
    <w:rsid w:val="00E23A38"/>
    <w:rsid w:val="00E23CD9"/>
    <w:rsid w:val="00E240D8"/>
    <w:rsid w:val="00E25B88"/>
    <w:rsid w:val="00E25DE2"/>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6F2B"/>
    <w:rsid w:val="00E47AEF"/>
    <w:rsid w:val="00E50051"/>
    <w:rsid w:val="00E517AE"/>
    <w:rsid w:val="00E517C3"/>
    <w:rsid w:val="00E5219A"/>
    <w:rsid w:val="00E528C0"/>
    <w:rsid w:val="00E52EB2"/>
    <w:rsid w:val="00E53B75"/>
    <w:rsid w:val="00E5410D"/>
    <w:rsid w:val="00E543D1"/>
    <w:rsid w:val="00E54E3B"/>
    <w:rsid w:val="00E55C28"/>
    <w:rsid w:val="00E5616D"/>
    <w:rsid w:val="00E570AD"/>
    <w:rsid w:val="00E57565"/>
    <w:rsid w:val="00E57940"/>
    <w:rsid w:val="00E579A7"/>
    <w:rsid w:val="00E61C42"/>
    <w:rsid w:val="00E622FB"/>
    <w:rsid w:val="00E62374"/>
    <w:rsid w:val="00E629CA"/>
    <w:rsid w:val="00E63838"/>
    <w:rsid w:val="00E64434"/>
    <w:rsid w:val="00E6485E"/>
    <w:rsid w:val="00E64D8B"/>
    <w:rsid w:val="00E65502"/>
    <w:rsid w:val="00E66A77"/>
    <w:rsid w:val="00E66A97"/>
    <w:rsid w:val="00E66CCF"/>
    <w:rsid w:val="00E67C51"/>
    <w:rsid w:val="00E70023"/>
    <w:rsid w:val="00E709F2"/>
    <w:rsid w:val="00E71193"/>
    <w:rsid w:val="00E71515"/>
    <w:rsid w:val="00E71A10"/>
    <w:rsid w:val="00E71B86"/>
    <w:rsid w:val="00E72EFC"/>
    <w:rsid w:val="00E749C9"/>
    <w:rsid w:val="00E758EC"/>
    <w:rsid w:val="00E75B4D"/>
    <w:rsid w:val="00E77744"/>
    <w:rsid w:val="00E77CE1"/>
    <w:rsid w:val="00E80C4E"/>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53DE"/>
    <w:rsid w:val="00E96A1D"/>
    <w:rsid w:val="00E9708E"/>
    <w:rsid w:val="00EA0829"/>
    <w:rsid w:val="00EA1050"/>
    <w:rsid w:val="00EA1C83"/>
    <w:rsid w:val="00EA1F15"/>
    <w:rsid w:val="00EA2847"/>
    <w:rsid w:val="00EA2949"/>
    <w:rsid w:val="00EA2B3C"/>
    <w:rsid w:val="00EA365D"/>
    <w:rsid w:val="00EA438B"/>
    <w:rsid w:val="00EA5283"/>
    <w:rsid w:val="00EA5461"/>
    <w:rsid w:val="00EA580E"/>
    <w:rsid w:val="00EA64B0"/>
    <w:rsid w:val="00EA745A"/>
    <w:rsid w:val="00EA7887"/>
    <w:rsid w:val="00EA7A41"/>
    <w:rsid w:val="00EB0523"/>
    <w:rsid w:val="00EB077B"/>
    <w:rsid w:val="00EB1C52"/>
    <w:rsid w:val="00EB21CF"/>
    <w:rsid w:val="00EB235D"/>
    <w:rsid w:val="00EB325F"/>
    <w:rsid w:val="00EB3D70"/>
    <w:rsid w:val="00EB41B5"/>
    <w:rsid w:val="00EB4C35"/>
    <w:rsid w:val="00EB4EA2"/>
    <w:rsid w:val="00EB5B44"/>
    <w:rsid w:val="00EB7B69"/>
    <w:rsid w:val="00EC168A"/>
    <w:rsid w:val="00EC1DF7"/>
    <w:rsid w:val="00EC27C6"/>
    <w:rsid w:val="00EC39C8"/>
    <w:rsid w:val="00EC3D1F"/>
    <w:rsid w:val="00EC4207"/>
    <w:rsid w:val="00EC42F0"/>
    <w:rsid w:val="00EC5653"/>
    <w:rsid w:val="00EC5A8C"/>
    <w:rsid w:val="00EC5D24"/>
    <w:rsid w:val="00EC60AE"/>
    <w:rsid w:val="00EC71CE"/>
    <w:rsid w:val="00EC7858"/>
    <w:rsid w:val="00EC7A01"/>
    <w:rsid w:val="00ED1006"/>
    <w:rsid w:val="00ED2A60"/>
    <w:rsid w:val="00ED3D43"/>
    <w:rsid w:val="00ED454D"/>
    <w:rsid w:val="00ED4AFA"/>
    <w:rsid w:val="00ED635F"/>
    <w:rsid w:val="00ED6BD6"/>
    <w:rsid w:val="00ED6E55"/>
    <w:rsid w:val="00ED76BD"/>
    <w:rsid w:val="00ED78C9"/>
    <w:rsid w:val="00EE1713"/>
    <w:rsid w:val="00EE1F98"/>
    <w:rsid w:val="00EE28F5"/>
    <w:rsid w:val="00EE4BCC"/>
    <w:rsid w:val="00EF00FF"/>
    <w:rsid w:val="00EF18FE"/>
    <w:rsid w:val="00EF1910"/>
    <w:rsid w:val="00EF38C8"/>
    <w:rsid w:val="00EF3AD5"/>
    <w:rsid w:val="00EF5787"/>
    <w:rsid w:val="00EF5DF4"/>
    <w:rsid w:val="00EF60D0"/>
    <w:rsid w:val="00F00459"/>
    <w:rsid w:val="00F00A11"/>
    <w:rsid w:val="00F01A5F"/>
    <w:rsid w:val="00F035B5"/>
    <w:rsid w:val="00F03974"/>
    <w:rsid w:val="00F0404A"/>
    <w:rsid w:val="00F04A03"/>
    <w:rsid w:val="00F04AF7"/>
    <w:rsid w:val="00F0528D"/>
    <w:rsid w:val="00F05A55"/>
    <w:rsid w:val="00F0617C"/>
    <w:rsid w:val="00F061DF"/>
    <w:rsid w:val="00F06C67"/>
    <w:rsid w:val="00F06CB0"/>
    <w:rsid w:val="00F06DFD"/>
    <w:rsid w:val="00F071D1"/>
    <w:rsid w:val="00F07429"/>
    <w:rsid w:val="00F07533"/>
    <w:rsid w:val="00F10336"/>
    <w:rsid w:val="00F10629"/>
    <w:rsid w:val="00F10CC8"/>
    <w:rsid w:val="00F110AC"/>
    <w:rsid w:val="00F11372"/>
    <w:rsid w:val="00F11C86"/>
    <w:rsid w:val="00F12093"/>
    <w:rsid w:val="00F15A9F"/>
    <w:rsid w:val="00F15FA5"/>
    <w:rsid w:val="00F1664B"/>
    <w:rsid w:val="00F168FA"/>
    <w:rsid w:val="00F16A6F"/>
    <w:rsid w:val="00F16F27"/>
    <w:rsid w:val="00F1733E"/>
    <w:rsid w:val="00F209B7"/>
    <w:rsid w:val="00F21C5E"/>
    <w:rsid w:val="00F2306C"/>
    <w:rsid w:val="00F23D23"/>
    <w:rsid w:val="00F243D8"/>
    <w:rsid w:val="00F243E4"/>
    <w:rsid w:val="00F276AD"/>
    <w:rsid w:val="00F278F9"/>
    <w:rsid w:val="00F27994"/>
    <w:rsid w:val="00F27FAF"/>
    <w:rsid w:val="00F30828"/>
    <w:rsid w:val="00F313D6"/>
    <w:rsid w:val="00F31613"/>
    <w:rsid w:val="00F32194"/>
    <w:rsid w:val="00F326C3"/>
    <w:rsid w:val="00F33517"/>
    <w:rsid w:val="00F3387A"/>
    <w:rsid w:val="00F34480"/>
    <w:rsid w:val="00F35AEC"/>
    <w:rsid w:val="00F35D41"/>
    <w:rsid w:val="00F36A3D"/>
    <w:rsid w:val="00F3728F"/>
    <w:rsid w:val="00F376AF"/>
    <w:rsid w:val="00F3773E"/>
    <w:rsid w:val="00F413CC"/>
    <w:rsid w:val="00F434C6"/>
    <w:rsid w:val="00F43F65"/>
    <w:rsid w:val="00F44F59"/>
    <w:rsid w:val="00F45173"/>
    <w:rsid w:val="00F468D2"/>
    <w:rsid w:val="00F46CDF"/>
    <w:rsid w:val="00F4766C"/>
    <w:rsid w:val="00F507D1"/>
    <w:rsid w:val="00F50984"/>
    <w:rsid w:val="00F5103C"/>
    <w:rsid w:val="00F514A1"/>
    <w:rsid w:val="00F517C5"/>
    <w:rsid w:val="00F519CE"/>
    <w:rsid w:val="00F51ADA"/>
    <w:rsid w:val="00F527D0"/>
    <w:rsid w:val="00F528D3"/>
    <w:rsid w:val="00F53B93"/>
    <w:rsid w:val="00F54253"/>
    <w:rsid w:val="00F5450F"/>
    <w:rsid w:val="00F54B3C"/>
    <w:rsid w:val="00F54D17"/>
    <w:rsid w:val="00F56146"/>
    <w:rsid w:val="00F56C25"/>
    <w:rsid w:val="00F56F38"/>
    <w:rsid w:val="00F570BF"/>
    <w:rsid w:val="00F57485"/>
    <w:rsid w:val="00F57752"/>
    <w:rsid w:val="00F607C5"/>
    <w:rsid w:val="00F60B52"/>
    <w:rsid w:val="00F60DEA"/>
    <w:rsid w:val="00F6302A"/>
    <w:rsid w:val="00F634CA"/>
    <w:rsid w:val="00F63838"/>
    <w:rsid w:val="00F63D75"/>
    <w:rsid w:val="00F643D1"/>
    <w:rsid w:val="00F64C2B"/>
    <w:rsid w:val="00F64DC0"/>
    <w:rsid w:val="00F651BE"/>
    <w:rsid w:val="00F667D8"/>
    <w:rsid w:val="00F67E37"/>
    <w:rsid w:val="00F67F53"/>
    <w:rsid w:val="00F70104"/>
    <w:rsid w:val="00F70249"/>
    <w:rsid w:val="00F703BE"/>
    <w:rsid w:val="00F71F69"/>
    <w:rsid w:val="00F72B72"/>
    <w:rsid w:val="00F73589"/>
    <w:rsid w:val="00F745E4"/>
    <w:rsid w:val="00F74BB9"/>
    <w:rsid w:val="00F75582"/>
    <w:rsid w:val="00F755A8"/>
    <w:rsid w:val="00F75A12"/>
    <w:rsid w:val="00F762F2"/>
    <w:rsid w:val="00F76EFA"/>
    <w:rsid w:val="00F773F2"/>
    <w:rsid w:val="00F800BF"/>
    <w:rsid w:val="00F804BE"/>
    <w:rsid w:val="00F817CE"/>
    <w:rsid w:val="00F818B3"/>
    <w:rsid w:val="00F82FBC"/>
    <w:rsid w:val="00F830FE"/>
    <w:rsid w:val="00F8345A"/>
    <w:rsid w:val="00F8456C"/>
    <w:rsid w:val="00F859D8"/>
    <w:rsid w:val="00F85F8F"/>
    <w:rsid w:val="00F86516"/>
    <w:rsid w:val="00F868F5"/>
    <w:rsid w:val="00F87A58"/>
    <w:rsid w:val="00F9056A"/>
    <w:rsid w:val="00F90F8D"/>
    <w:rsid w:val="00F918FA"/>
    <w:rsid w:val="00F91ADD"/>
    <w:rsid w:val="00F91C3C"/>
    <w:rsid w:val="00F92782"/>
    <w:rsid w:val="00F9378A"/>
    <w:rsid w:val="00F93AA9"/>
    <w:rsid w:val="00F951E5"/>
    <w:rsid w:val="00F95848"/>
    <w:rsid w:val="00F95C1E"/>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5AF"/>
    <w:rsid w:val="00FB1640"/>
    <w:rsid w:val="00FB1B76"/>
    <w:rsid w:val="00FB2718"/>
    <w:rsid w:val="00FB3344"/>
    <w:rsid w:val="00FB33B6"/>
    <w:rsid w:val="00FB34AF"/>
    <w:rsid w:val="00FB3775"/>
    <w:rsid w:val="00FB4C80"/>
    <w:rsid w:val="00FB5944"/>
    <w:rsid w:val="00FB6087"/>
    <w:rsid w:val="00FB61F1"/>
    <w:rsid w:val="00FB6BA8"/>
    <w:rsid w:val="00FB7389"/>
    <w:rsid w:val="00FC186B"/>
    <w:rsid w:val="00FC1DCB"/>
    <w:rsid w:val="00FC2019"/>
    <w:rsid w:val="00FC4002"/>
    <w:rsid w:val="00FC4B22"/>
    <w:rsid w:val="00FC5A27"/>
    <w:rsid w:val="00FC5DE8"/>
    <w:rsid w:val="00FC5E13"/>
    <w:rsid w:val="00FC6BD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2365"/>
    <w:rsid w:val="00FE32C1"/>
    <w:rsid w:val="00FE37D0"/>
    <w:rsid w:val="00FE4C7B"/>
    <w:rsid w:val="00FE4D7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4FE0"/>
    <w:rsid w:val="00FF5673"/>
    <w:rsid w:val="00FF587A"/>
    <w:rsid w:val="00FF5C91"/>
    <w:rsid w:val="00FF6C3E"/>
    <w:rsid w:val="00FF77E2"/>
    <w:rsid w:val="00FF7A83"/>
    <w:rsid w:val="00FF7DDE"/>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C94C1"/>
  <w15:chartTrackingRefBased/>
  <w15:docId w15:val="{EEC078BB-9CDF-4055-A550-4E2D6082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2430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CommentTextChar">
    <w:name w:val="Comment Text Char"/>
    <w:link w:val="CommentText"/>
    <w:semiHidden/>
    <w:rsid w:val="00C70D43"/>
    <w:rPr>
      <w:rFonts w:ascii="Times New Roman" w:hAnsi="Times New Roman"/>
      <w:lang w:val="en-GB" w:eastAsia="zh-CN"/>
    </w:rPr>
  </w:style>
  <w:style w:type="paragraph" w:styleId="NoSpacing">
    <w:name w:val="No Spacing"/>
    <w:basedOn w:val="Normal"/>
    <w:uiPriority w:val="1"/>
    <w:qFormat/>
    <w:rsid w:val="00464229"/>
    <w:pPr>
      <w:overflowPunct/>
      <w:autoSpaceDE/>
      <w:autoSpaceDN/>
      <w:adjustRightInd/>
      <w:spacing w:after="0"/>
      <w:jc w:val="left"/>
      <w:textAlignment w:val="auto"/>
    </w:pPr>
    <w:rPr>
      <w:rFonts w:ascii="Calibri" w:eastAsia="Calibri" w:hAnsi="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0001024">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577124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6FF6F58-C170-4FEA-8139-6E5F5FEFB48E}">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6B37FB65-F2E2-46B5-8B76-A1EF120E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1</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Miller, Jim</cp:lastModifiedBy>
  <cp:revision>4</cp:revision>
  <cp:lastPrinted>2015-11-06T15:56:00Z</cp:lastPrinted>
  <dcterms:created xsi:type="dcterms:W3CDTF">2017-03-21T17:27:00Z</dcterms:created>
  <dcterms:modified xsi:type="dcterms:W3CDTF">2017-03-23T19:45:00Z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